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2B2E" w:rsidRPr="00B42B2E" w:rsidRDefault="009E18AD" w:rsidP="00B42B2E">
      <w:pPr>
        <w:spacing w:after="0" w:line="240" w:lineRule="auto"/>
        <w:jc w:val="center"/>
        <w:rPr>
          <w:rFonts w:ascii="Times New Roman" w:eastAsia="Times New Roman" w:hAnsi="Times New Roman" w:cs="Times New Roman"/>
          <w:color w:val="000000"/>
          <w:sz w:val="27"/>
          <w:szCs w:val="27"/>
          <w:lang w:eastAsia="uk-UA"/>
        </w:rPr>
      </w:pPr>
      <w:proofErr w:type="spellStart"/>
      <w:r w:rsidRPr="009E18AD">
        <w:rPr>
          <w:rFonts w:ascii="Times New Roman" w:eastAsia="Times New Roman" w:hAnsi="Times New Roman" w:cs="Times New Roman"/>
          <w:b/>
          <w:bCs/>
          <w:color w:val="000000"/>
          <w:sz w:val="56"/>
          <w:szCs w:val="56"/>
          <w:lang w:eastAsia="uk-UA"/>
        </w:rPr>
        <w:t>Yaesu</w:t>
      </w:r>
      <w:proofErr w:type="spellEnd"/>
      <w:r>
        <w:rPr>
          <w:rFonts w:ascii="Times New Roman" w:eastAsia="Times New Roman" w:hAnsi="Times New Roman" w:cs="Times New Roman"/>
          <w:b/>
          <w:bCs/>
          <w:color w:val="000000"/>
          <w:sz w:val="56"/>
          <w:szCs w:val="56"/>
          <w:lang w:val="en-US" w:eastAsia="uk-UA"/>
        </w:rPr>
        <w:t xml:space="preserve"> </w:t>
      </w:r>
      <w:bookmarkStart w:id="0" w:name="_GoBack"/>
      <w:bookmarkEnd w:id="0"/>
      <w:r w:rsidR="00B42B2E" w:rsidRPr="00B42B2E">
        <w:rPr>
          <w:rFonts w:ascii="Times New Roman" w:eastAsia="Times New Roman" w:hAnsi="Times New Roman" w:cs="Times New Roman"/>
          <w:b/>
          <w:bCs/>
          <w:color w:val="000000"/>
          <w:sz w:val="56"/>
          <w:szCs w:val="56"/>
          <w:lang w:eastAsia="uk-UA"/>
        </w:rPr>
        <w:t>VX-10</w:t>
      </w:r>
    </w:p>
    <w:p w:rsidR="00B42B2E" w:rsidRPr="00B42B2E" w:rsidRDefault="00B42B2E" w:rsidP="00B42B2E">
      <w:pPr>
        <w:spacing w:after="570" w:line="240" w:lineRule="auto"/>
        <w:jc w:val="center"/>
        <w:outlineLvl w:val="0"/>
        <w:rPr>
          <w:rFonts w:ascii="Times New Roman" w:eastAsia="Times New Roman" w:hAnsi="Times New Roman" w:cs="Times New Roman"/>
          <w:b/>
          <w:bCs/>
          <w:color w:val="000000"/>
          <w:kern w:val="36"/>
          <w:sz w:val="48"/>
          <w:szCs w:val="48"/>
          <w:lang w:eastAsia="uk-UA"/>
        </w:rPr>
      </w:pPr>
      <w:proofErr w:type="spellStart"/>
      <w:r w:rsidRPr="00B42B2E">
        <w:rPr>
          <w:rFonts w:ascii="Times New Roman" w:eastAsia="Times New Roman" w:hAnsi="Times New Roman" w:cs="Times New Roman"/>
          <w:b/>
          <w:bCs/>
          <w:color w:val="000000"/>
          <w:kern w:val="36"/>
          <w:sz w:val="56"/>
          <w:szCs w:val="56"/>
          <w:lang w:eastAsia="uk-UA"/>
        </w:rPr>
        <w:t>Носимая</w:t>
      </w:r>
      <w:proofErr w:type="spellEnd"/>
      <w:r w:rsidRPr="00B42B2E">
        <w:rPr>
          <w:rFonts w:ascii="Times New Roman" w:eastAsia="Times New Roman" w:hAnsi="Times New Roman" w:cs="Times New Roman"/>
          <w:b/>
          <w:bCs/>
          <w:color w:val="000000"/>
          <w:kern w:val="36"/>
          <w:sz w:val="56"/>
          <w:szCs w:val="56"/>
          <w:lang w:eastAsia="uk-UA"/>
        </w:rPr>
        <w:t> </w:t>
      </w:r>
      <w:proofErr w:type="spellStart"/>
      <w:r w:rsidRPr="00B42B2E">
        <w:rPr>
          <w:rFonts w:ascii="Times New Roman" w:eastAsia="Times New Roman" w:hAnsi="Times New Roman" w:cs="Times New Roman"/>
          <w:b/>
          <w:bCs/>
          <w:color w:val="000000"/>
          <w:kern w:val="36"/>
          <w:sz w:val="56"/>
          <w:szCs w:val="56"/>
          <w:lang w:eastAsia="uk-UA"/>
        </w:rPr>
        <w:t>радиостанция</w:t>
      </w:r>
      <w:proofErr w:type="spellEnd"/>
    </w:p>
    <w:p w:rsidR="00B42B2E" w:rsidRPr="00B42B2E" w:rsidRDefault="00B42B2E" w:rsidP="00B42B2E">
      <w:pPr>
        <w:spacing w:after="3210" w:line="240" w:lineRule="auto"/>
        <w:jc w:val="center"/>
        <w:outlineLvl w:val="1"/>
        <w:rPr>
          <w:rFonts w:ascii="Times New Roman" w:eastAsia="Times New Roman" w:hAnsi="Times New Roman" w:cs="Times New Roman"/>
          <w:b/>
          <w:bCs/>
          <w:color w:val="000000"/>
          <w:sz w:val="36"/>
          <w:szCs w:val="36"/>
          <w:lang w:eastAsia="uk-UA"/>
        </w:rPr>
      </w:pPr>
      <w:proofErr w:type="spellStart"/>
      <w:r w:rsidRPr="00B42B2E">
        <w:rPr>
          <w:rFonts w:ascii="Times New Roman" w:eastAsia="Times New Roman" w:hAnsi="Times New Roman" w:cs="Times New Roman"/>
          <w:b/>
          <w:bCs/>
          <w:color w:val="000000"/>
          <w:sz w:val="40"/>
          <w:szCs w:val="40"/>
          <w:lang w:eastAsia="uk-UA"/>
        </w:rPr>
        <w:t>Руководство</w:t>
      </w:r>
      <w:proofErr w:type="spellEnd"/>
      <w:r w:rsidRPr="00B42B2E">
        <w:rPr>
          <w:rFonts w:ascii="Times New Roman" w:eastAsia="Times New Roman" w:hAnsi="Times New Roman" w:cs="Times New Roman"/>
          <w:b/>
          <w:bCs/>
          <w:color w:val="000000"/>
          <w:sz w:val="40"/>
          <w:szCs w:val="40"/>
          <w:lang w:eastAsia="uk-UA"/>
        </w:rPr>
        <w:t> по </w:t>
      </w:r>
      <w:proofErr w:type="spellStart"/>
      <w:r w:rsidRPr="00B42B2E">
        <w:rPr>
          <w:rFonts w:ascii="Times New Roman" w:eastAsia="Times New Roman" w:hAnsi="Times New Roman" w:cs="Times New Roman"/>
          <w:b/>
          <w:bCs/>
          <w:color w:val="000000"/>
          <w:sz w:val="40"/>
          <w:szCs w:val="40"/>
          <w:lang w:eastAsia="uk-UA"/>
        </w:rPr>
        <w:t>эксплуатации</w:t>
      </w:r>
      <w:proofErr w:type="spellEnd"/>
    </w:p>
    <w:p w:rsidR="00B42B2E" w:rsidRPr="00B42B2E" w:rsidRDefault="00B42B2E" w:rsidP="00B42B2E">
      <w:pPr>
        <w:spacing w:after="0" w:line="285" w:lineRule="atLeast"/>
        <w:jc w:val="center"/>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СЕРТИФИКАТ СООТВЕТСТВИЯ</w:t>
      </w:r>
    </w:p>
    <w:p w:rsidR="00B42B2E" w:rsidRPr="00B42B2E" w:rsidRDefault="00B42B2E" w:rsidP="00B42B2E">
      <w:pPr>
        <w:spacing w:after="1020" w:line="285" w:lineRule="atLeast"/>
        <w:jc w:val="center"/>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b/>
          <w:bCs/>
          <w:color w:val="000000"/>
          <w:sz w:val="24"/>
          <w:szCs w:val="24"/>
          <w:lang w:eastAsia="uk-UA"/>
        </w:rPr>
        <w:t>ГОССТАНДАРТ РОССИИ РОСС.JP.ME30.B00675</w:t>
      </w:r>
    </w:p>
    <w:p w:rsidR="00B42B2E" w:rsidRPr="00B42B2E" w:rsidRDefault="00B42B2E" w:rsidP="00B42B2E">
      <w:pPr>
        <w:spacing w:after="0" w:line="240" w:lineRule="auto"/>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noProof/>
          <w:color w:val="000000"/>
          <w:sz w:val="27"/>
          <w:szCs w:val="27"/>
          <w:lang w:eastAsia="uk-UA"/>
        </w:rPr>
        <w:drawing>
          <wp:inline distT="0" distB="0" distL="0" distR="0">
            <wp:extent cx="2562225" cy="4352925"/>
            <wp:effectExtent l="0" t="0" r="9525" b="9525"/>
            <wp:docPr id="13" name="Рисунок 13" descr="C:\Users\1\AppData\Local\Temp\Rar$EXa0.527\vx-10r\images\vx-10r_img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AppData\Local\Temp\Rar$EXa0.527\vx-10r\images\vx-10r_img_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562225" cy="4352925"/>
                    </a:xfrm>
                    <a:prstGeom prst="rect">
                      <a:avLst/>
                    </a:prstGeom>
                    <a:noFill/>
                    <a:ln>
                      <a:noFill/>
                    </a:ln>
                  </pic:spPr>
                </pic:pic>
              </a:graphicData>
            </a:graphic>
          </wp:inline>
        </w:drawing>
      </w:r>
    </w:p>
    <w:p w:rsidR="00B42B2E" w:rsidRPr="00B42B2E" w:rsidRDefault="00B42B2E" w:rsidP="00B42B2E">
      <w:pPr>
        <w:spacing w:after="0" w:line="330" w:lineRule="atLeast"/>
        <w:ind w:left="2565" w:right="1590"/>
        <w:jc w:val="both"/>
        <w:outlineLvl w:val="2"/>
        <w:rPr>
          <w:rFonts w:ascii="Times New Roman" w:eastAsia="Times New Roman" w:hAnsi="Times New Roman" w:cs="Times New Roman"/>
          <w:b/>
          <w:bCs/>
          <w:color w:val="000000"/>
          <w:sz w:val="27"/>
          <w:szCs w:val="27"/>
          <w:lang w:eastAsia="uk-UA"/>
        </w:rPr>
      </w:pPr>
      <w:r w:rsidRPr="00B42B2E">
        <w:rPr>
          <w:rFonts w:ascii="Times New Roman" w:eastAsia="Times New Roman" w:hAnsi="Times New Roman" w:cs="Times New Roman"/>
          <w:b/>
          <w:bCs/>
          <w:color w:val="000000"/>
          <w:sz w:val="27"/>
          <w:szCs w:val="27"/>
          <w:lang w:eastAsia="uk-UA"/>
        </w:rPr>
        <w:t> </w:t>
      </w:r>
    </w:p>
    <w:p w:rsidR="00B42B2E" w:rsidRPr="00B42B2E" w:rsidRDefault="00B42B2E" w:rsidP="00B42B2E">
      <w:pPr>
        <w:spacing w:after="285" w:line="285" w:lineRule="atLeast"/>
        <w:ind w:left="3585"/>
        <w:rPr>
          <w:rFonts w:ascii="Times New Roman" w:eastAsia="Times New Roman" w:hAnsi="Times New Roman" w:cs="Times New Roman"/>
          <w:color w:val="000000"/>
          <w:sz w:val="27"/>
          <w:szCs w:val="27"/>
          <w:lang w:eastAsia="uk-UA"/>
        </w:rPr>
      </w:pPr>
      <w:proofErr w:type="spellStart"/>
      <w:r w:rsidRPr="00B42B2E">
        <w:rPr>
          <w:rFonts w:ascii="Times New Roman" w:eastAsia="Times New Roman" w:hAnsi="Times New Roman" w:cs="Times New Roman"/>
          <w:b/>
          <w:bCs/>
          <w:color w:val="000000"/>
          <w:sz w:val="24"/>
          <w:szCs w:val="24"/>
          <w:lang w:eastAsia="uk-UA"/>
        </w:rPr>
        <w:t>Содержание</w:t>
      </w:r>
      <w:proofErr w:type="spellEnd"/>
    </w:p>
    <w:p w:rsidR="00B42B2E" w:rsidRPr="00B42B2E" w:rsidRDefault="00B42B2E" w:rsidP="00B42B2E">
      <w:pPr>
        <w:spacing w:after="1140" w:line="240" w:lineRule="auto"/>
        <w:ind w:left="570" w:hanging="270"/>
        <w:jc w:val="both"/>
        <w:rPr>
          <w:rFonts w:ascii="Times New Roman" w:eastAsia="Times New Roman" w:hAnsi="Times New Roman" w:cs="Times New Roman"/>
          <w:color w:val="000000"/>
          <w:sz w:val="27"/>
          <w:szCs w:val="27"/>
          <w:lang w:eastAsia="uk-UA"/>
        </w:rPr>
      </w:pPr>
      <w:proofErr w:type="spellStart"/>
      <w:r w:rsidRPr="00B42B2E">
        <w:rPr>
          <w:rFonts w:ascii="Times New Roman" w:eastAsia="Times New Roman" w:hAnsi="Times New Roman" w:cs="Times New Roman"/>
          <w:color w:val="000000"/>
          <w:sz w:val="24"/>
          <w:szCs w:val="24"/>
          <w:lang w:eastAsia="uk-UA"/>
        </w:rPr>
        <w:lastRenderedPageBreak/>
        <w:t>Органы</w:t>
      </w:r>
      <w:proofErr w:type="spellEnd"/>
      <w:r w:rsidRPr="00B42B2E">
        <w:rPr>
          <w:rFonts w:ascii="Times New Roman" w:eastAsia="Times New Roman" w:hAnsi="Times New Roman" w:cs="Times New Roman"/>
          <w:color w:val="000000"/>
          <w:sz w:val="24"/>
          <w:szCs w:val="24"/>
          <w:lang w:eastAsia="uk-UA"/>
        </w:rPr>
        <w:t> </w:t>
      </w:r>
      <w:proofErr w:type="spellStart"/>
      <w:r w:rsidRPr="00B42B2E">
        <w:rPr>
          <w:rFonts w:ascii="Times New Roman" w:eastAsia="Times New Roman" w:hAnsi="Times New Roman" w:cs="Times New Roman"/>
          <w:color w:val="000000"/>
          <w:sz w:val="24"/>
          <w:szCs w:val="24"/>
          <w:lang w:eastAsia="uk-UA"/>
        </w:rPr>
        <w:t>управления</w:t>
      </w:r>
      <w:proofErr w:type="spellEnd"/>
      <w:r w:rsidRPr="00B42B2E">
        <w:rPr>
          <w:rFonts w:ascii="Times New Roman" w:eastAsia="Times New Roman" w:hAnsi="Times New Roman" w:cs="Times New Roman"/>
          <w:color w:val="000000"/>
          <w:sz w:val="24"/>
          <w:szCs w:val="24"/>
          <w:lang w:eastAsia="uk-UA"/>
        </w:rPr>
        <w:t>, </w:t>
      </w:r>
      <w:proofErr w:type="spellStart"/>
      <w:r w:rsidRPr="00B42B2E">
        <w:rPr>
          <w:rFonts w:ascii="Times New Roman" w:eastAsia="Times New Roman" w:hAnsi="Times New Roman" w:cs="Times New Roman"/>
          <w:color w:val="000000"/>
          <w:sz w:val="24"/>
          <w:szCs w:val="24"/>
          <w:lang w:eastAsia="uk-UA"/>
        </w:rPr>
        <w:t>индикации</w:t>
      </w:r>
      <w:proofErr w:type="spellEnd"/>
      <w:r w:rsidRPr="00B42B2E">
        <w:rPr>
          <w:rFonts w:ascii="Times New Roman" w:eastAsia="Times New Roman" w:hAnsi="Times New Roman" w:cs="Times New Roman"/>
          <w:color w:val="000000"/>
          <w:sz w:val="24"/>
          <w:szCs w:val="24"/>
          <w:lang w:eastAsia="uk-UA"/>
        </w:rPr>
        <w:t> и соединения3</w:t>
      </w:r>
    </w:p>
    <w:p w:rsidR="00B42B2E" w:rsidRPr="00B42B2E" w:rsidRDefault="00B42B2E" w:rsidP="00B42B2E">
      <w:pPr>
        <w:spacing w:after="1140" w:line="240" w:lineRule="auto"/>
        <w:ind w:left="570" w:hanging="270"/>
        <w:jc w:val="both"/>
        <w:rPr>
          <w:rFonts w:ascii="Times New Roman" w:eastAsia="Times New Roman" w:hAnsi="Times New Roman" w:cs="Times New Roman"/>
          <w:color w:val="000000"/>
          <w:sz w:val="27"/>
          <w:szCs w:val="27"/>
          <w:lang w:eastAsia="uk-UA"/>
        </w:rPr>
      </w:pPr>
      <w:proofErr w:type="spellStart"/>
      <w:r w:rsidRPr="00B42B2E">
        <w:rPr>
          <w:rFonts w:ascii="Times New Roman" w:eastAsia="Times New Roman" w:hAnsi="Times New Roman" w:cs="Times New Roman"/>
          <w:color w:val="000000"/>
          <w:sz w:val="24"/>
          <w:szCs w:val="24"/>
          <w:lang w:eastAsia="uk-UA"/>
        </w:rPr>
        <w:t>Подготовка</w:t>
      </w:r>
      <w:proofErr w:type="spellEnd"/>
      <w:r w:rsidRPr="00B42B2E">
        <w:rPr>
          <w:rFonts w:ascii="Times New Roman" w:eastAsia="Times New Roman" w:hAnsi="Times New Roman" w:cs="Times New Roman"/>
          <w:color w:val="000000"/>
          <w:sz w:val="24"/>
          <w:szCs w:val="24"/>
          <w:lang w:eastAsia="uk-UA"/>
        </w:rPr>
        <w:t> к работе4</w:t>
      </w:r>
      <w:r w:rsidRPr="00B42B2E">
        <w:rPr>
          <w:rFonts w:ascii="Times New Roman" w:eastAsia="Times New Roman" w:hAnsi="Times New Roman" w:cs="Times New Roman"/>
          <w:color w:val="000000"/>
          <w:sz w:val="24"/>
          <w:szCs w:val="24"/>
          <w:lang w:eastAsia="uk-UA"/>
        </w:rPr>
        <w:br/>
        <w:t>Установка и </w:t>
      </w:r>
      <w:proofErr w:type="spellStart"/>
      <w:r w:rsidRPr="00B42B2E">
        <w:rPr>
          <w:rFonts w:ascii="Times New Roman" w:eastAsia="Times New Roman" w:hAnsi="Times New Roman" w:cs="Times New Roman"/>
          <w:color w:val="000000"/>
          <w:sz w:val="24"/>
          <w:szCs w:val="24"/>
          <w:lang w:eastAsia="uk-UA"/>
        </w:rPr>
        <w:t>удаление</w:t>
      </w:r>
      <w:proofErr w:type="spellEnd"/>
      <w:r w:rsidRPr="00B42B2E">
        <w:rPr>
          <w:rFonts w:ascii="Times New Roman" w:eastAsia="Times New Roman" w:hAnsi="Times New Roman" w:cs="Times New Roman"/>
          <w:color w:val="000000"/>
          <w:sz w:val="24"/>
          <w:szCs w:val="24"/>
          <w:lang w:eastAsia="uk-UA"/>
        </w:rPr>
        <w:t> </w:t>
      </w:r>
      <w:proofErr w:type="spellStart"/>
      <w:r w:rsidRPr="00B42B2E">
        <w:rPr>
          <w:rFonts w:ascii="Times New Roman" w:eastAsia="Times New Roman" w:hAnsi="Times New Roman" w:cs="Times New Roman"/>
          <w:color w:val="000000"/>
          <w:sz w:val="24"/>
          <w:szCs w:val="24"/>
          <w:lang w:eastAsia="uk-UA"/>
        </w:rPr>
        <w:t>аккумуляторной</w:t>
      </w:r>
      <w:proofErr w:type="spellEnd"/>
      <w:r w:rsidRPr="00B42B2E">
        <w:rPr>
          <w:rFonts w:ascii="Times New Roman" w:eastAsia="Times New Roman" w:hAnsi="Times New Roman" w:cs="Times New Roman"/>
          <w:color w:val="000000"/>
          <w:sz w:val="24"/>
          <w:szCs w:val="24"/>
          <w:lang w:eastAsia="uk-UA"/>
        </w:rPr>
        <w:t> батареи4</w:t>
      </w:r>
      <w:r w:rsidRPr="00B42B2E">
        <w:rPr>
          <w:rFonts w:ascii="Times New Roman" w:eastAsia="Times New Roman" w:hAnsi="Times New Roman" w:cs="Times New Roman"/>
          <w:color w:val="000000"/>
          <w:sz w:val="24"/>
          <w:szCs w:val="24"/>
          <w:lang w:eastAsia="uk-UA"/>
        </w:rPr>
        <w:br/>
      </w:r>
      <w:proofErr w:type="spellStart"/>
      <w:r w:rsidRPr="00B42B2E">
        <w:rPr>
          <w:rFonts w:ascii="Times New Roman" w:eastAsia="Times New Roman" w:hAnsi="Times New Roman" w:cs="Times New Roman"/>
          <w:color w:val="000000"/>
          <w:sz w:val="24"/>
          <w:szCs w:val="24"/>
          <w:lang w:eastAsia="uk-UA"/>
        </w:rPr>
        <w:t>Индикация</w:t>
      </w:r>
      <w:proofErr w:type="spellEnd"/>
      <w:r w:rsidRPr="00B42B2E">
        <w:rPr>
          <w:rFonts w:ascii="Times New Roman" w:eastAsia="Times New Roman" w:hAnsi="Times New Roman" w:cs="Times New Roman"/>
          <w:color w:val="000000"/>
          <w:sz w:val="24"/>
          <w:szCs w:val="24"/>
          <w:lang w:eastAsia="uk-UA"/>
        </w:rPr>
        <w:t> </w:t>
      </w:r>
      <w:proofErr w:type="spellStart"/>
      <w:r w:rsidRPr="00B42B2E">
        <w:rPr>
          <w:rFonts w:ascii="Times New Roman" w:eastAsia="Times New Roman" w:hAnsi="Times New Roman" w:cs="Times New Roman"/>
          <w:color w:val="000000"/>
          <w:sz w:val="24"/>
          <w:szCs w:val="24"/>
          <w:lang w:eastAsia="uk-UA"/>
        </w:rPr>
        <w:t>разряда</w:t>
      </w:r>
      <w:proofErr w:type="spellEnd"/>
      <w:r w:rsidRPr="00B42B2E">
        <w:rPr>
          <w:rFonts w:ascii="Times New Roman" w:eastAsia="Times New Roman" w:hAnsi="Times New Roman" w:cs="Times New Roman"/>
          <w:color w:val="000000"/>
          <w:sz w:val="24"/>
          <w:szCs w:val="24"/>
          <w:lang w:eastAsia="uk-UA"/>
        </w:rPr>
        <w:t> батареи4</w:t>
      </w:r>
      <w:r w:rsidRPr="00B42B2E">
        <w:rPr>
          <w:rFonts w:ascii="Times New Roman" w:eastAsia="Times New Roman" w:hAnsi="Times New Roman" w:cs="Times New Roman"/>
          <w:color w:val="000000"/>
          <w:sz w:val="24"/>
          <w:szCs w:val="24"/>
          <w:lang w:eastAsia="uk-UA"/>
        </w:rPr>
        <w:br/>
        <w:t>Порядок </w:t>
      </w:r>
      <w:proofErr w:type="spellStart"/>
      <w:r w:rsidRPr="00B42B2E">
        <w:rPr>
          <w:rFonts w:ascii="Times New Roman" w:eastAsia="Times New Roman" w:hAnsi="Times New Roman" w:cs="Times New Roman"/>
          <w:color w:val="000000"/>
          <w:sz w:val="24"/>
          <w:szCs w:val="24"/>
          <w:lang w:eastAsia="uk-UA"/>
        </w:rPr>
        <w:t>работы</w:t>
      </w:r>
      <w:proofErr w:type="spellEnd"/>
      <w:r w:rsidRPr="00B42B2E">
        <w:rPr>
          <w:rFonts w:ascii="Times New Roman" w:eastAsia="Times New Roman" w:hAnsi="Times New Roman" w:cs="Times New Roman"/>
          <w:color w:val="000000"/>
          <w:sz w:val="24"/>
          <w:szCs w:val="24"/>
          <w:lang w:eastAsia="uk-UA"/>
        </w:rPr>
        <w:t> с радиостанцией5</w:t>
      </w:r>
      <w:r w:rsidRPr="00B42B2E">
        <w:rPr>
          <w:rFonts w:ascii="Times New Roman" w:eastAsia="Times New Roman" w:hAnsi="Times New Roman" w:cs="Times New Roman"/>
          <w:color w:val="000000"/>
          <w:sz w:val="24"/>
          <w:szCs w:val="24"/>
          <w:lang w:eastAsia="uk-UA"/>
        </w:rPr>
        <w:br/>
      </w:r>
      <w:proofErr w:type="spellStart"/>
      <w:r w:rsidRPr="00B42B2E">
        <w:rPr>
          <w:rFonts w:ascii="Times New Roman" w:eastAsia="Times New Roman" w:hAnsi="Times New Roman" w:cs="Times New Roman"/>
          <w:color w:val="000000"/>
          <w:sz w:val="24"/>
          <w:szCs w:val="24"/>
          <w:lang w:eastAsia="uk-UA"/>
        </w:rPr>
        <w:t>Предварительные</w:t>
      </w:r>
      <w:proofErr w:type="spellEnd"/>
      <w:r w:rsidRPr="00B42B2E">
        <w:rPr>
          <w:rFonts w:ascii="Times New Roman" w:eastAsia="Times New Roman" w:hAnsi="Times New Roman" w:cs="Times New Roman"/>
          <w:color w:val="000000"/>
          <w:sz w:val="24"/>
          <w:szCs w:val="24"/>
          <w:lang w:eastAsia="uk-UA"/>
        </w:rPr>
        <w:t> действия5</w:t>
      </w:r>
      <w:r w:rsidRPr="00B42B2E">
        <w:rPr>
          <w:rFonts w:ascii="Times New Roman" w:eastAsia="Times New Roman" w:hAnsi="Times New Roman" w:cs="Times New Roman"/>
          <w:color w:val="000000"/>
          <w:sz w:val="24"/>
          <w:szCs w:val="24"/>
          <w:lang w:eastAsia="uk-UA"/>
        </w:rPr>
        <w:br/>
        <w:t>Начало работы6</w:t>
      </w:r>
      <w:r w:rsidRPr="00B42B2E">
        <w:rPr>
          <w:rFonts w:ascii="Times New Roman" w:eastAsia="Times New Roman" w:hAnsi="Times New Roman" w:cs="Times New Roman"/>
          <w:color w:val="000000"/>
          <w:sz w:val="24"/>
          <w:szCs w:val="24"/>
          <w:lang w:eastAsia="uk-UA"/>
        </w:rPr>
        <w:br/>
      </w:r>
      <w:proofErr w:type="spellStart"/>
      <w:r w:rsidRPr="00B42B2E">
        <w:rPr>
          <w:rFonts w:ascii="Times New Roman" w:eastAsia="Times New Roman" w:hAnsi="Times New Roman" w:cs="Times New Roman"/>
          <w:color w:val="000000"/>
          <w:sz w:val="24"/>
          <w:szCs w:val="24"/>
          <w:lang w:eastAsia="uk-UA"/>
        </w:rPr>
        <w:t>Перспективные</w:t>
      </w:r>
      <w:proofErr w:type="spellEnd"/>
      <w:r w:rsidRPr="00B42B2E">
        <w:rPr>
          <w:rFonts w:ascii="Times New Roman" w:eastAsia="Times New Roman" w:hAnsi="Times New Roman" w:cs="Times New Roman"/>
          <w:color w:val="000000"/>
          <w:sz w:val="24"/>
          <w:szCs w:val="24"/>
          <w:lang w:eastAsia="uk-UA"/>
        </w:rPr>
        <w:t> свойства7</w:t>
      </w:r>
      <w:r w:rsidRPr="00B42B2E">
        <w:rPr>
          <w:rFonts w:ascii="Times New Roman" w:eastAsia="Times New Roman" w:hAnsi="Times New Roman" w:cs="Times New Roman"/>
          <w:color w:val="000000"/>
          <w:sz w:val="24"/>
          <w:szCs w:val="24"/>
          <w:lang w:eastAsia="uk-UA"/>
        </w:rPr>
        <w:br/>
      </w:r>
      <w:proofErr w:type="spellStart"/>
      <w:r w:rsidRPr="00B42B2E">
        <w:rPr>
          <w:rFonts w:ascii="Times New Roman" w:eastAsia="Times New Roman" w:hAnsi="Times New Roman" w:cs="Times New Roman"/>
          <w:color w:val="000000"/>
          <w:sz w:val="24"/>
          <w:szCs w:val="24"/>
          <w:lang w:eastAsia="uk-UA"/>
        </w:rPr>
        <w:t>Программируемые</w:t>
      </w:r>
      <w:proofErr w:type="spellEnd"/>
      <w:r w:rsidRPr="00B42B2E">
        <w:rPr>
          <w:rFonts w:ascii="Times New Roman" w:eastAsia="Times New Roman" w:hAnsi="Times New Roman" w:cs="Times New Roman"/>
          <w:color w:val="000000"/>
          <w:sz w:val="24"/>
          <w:szCs w:val="24"/>
          <w:lang w:eastAsia="uk-UA"/>
        </w:rPr>
        <w:t> функции7</w:t>
      </w:r>
      <w:r w:rsidRPr="00B42B2E">
        <w:rPr>
          <w:rFonts w:ascii="Times New Roman" w:eastAsia="Times New Roman" w:hAnsi="Times New Roman" w:cs="Times New Roman"/>
          <w:color w:val="000000"/>
          <w:sz w:val="24"/>
          <w:szCs w:val="24"/>
          <w:lang w:eastAsia="uk-UA"/>
        </w:rPr>
        <w:br/>
        <w:t>Установка функций10</w:t>
      </w:r>
      <w:r w:rsidRPr="00B42B2E">
        <w:rPr>
          <w:rFonts w:ascii="Times New Roman" w:eastAsia="Times New Roman" w:hAnsi="Times New Roman" w:cs="Times New Roman"/>
          <w:color w:val="000000"/>
          <w:sz w:val="24"/>
          <w:szCs w:val="24"/>
          <w:lang w:eastAsia="uk-UA"/>
        </w:rPr>
        <w:br/>
        <w:t>Система </w:t>
      </w:r>
      <w:proofErr w:type="spellStart"/>
      <w:r w:rsidRPr="00B42B2E">
        <w:rPr>
          <w:rFonts w:ascii="Times New Roman" w:eastAsia="Times New Roman" w:hAnsi="Times New Roman" w:cs="Times New Roman"/>
          <w:color w:val="000000"/>
          <w:sz w:val="24"/>
          <w:szCs w:val="24"/>
          <w:lang w:eastAsia="uk-UA"/>
        </w:rPr>
        <w:t>автоматического</w:t>
      </w:r>
      <w:proofErr w:type="spellEnd"/>
      <w:r w:rsidRPr="00B42B2E">
        <w:rPr>
          <w:rFonts w:ascii="Times New Roman" w:eastAsia="Times New Roman" w:hAnsi="Times New Roman" w:cs="Times New Roman"/>
          <w:color w:val="000000"/>
          <w:sz w:val="24"/>
          <w:szCs w:val="24"/>
          <w:lang w:eastAsia="uk-UA"/>
        </w:rPr>
        <w:t> </w:t>
      </w:r>
      <w:proofErr w:type="spellStart"/>
      <w:r w:rsidRPr="00B42B2E">
        <w:rPr>
          <w:rFonts w:ascii="Times New Roman" w:eastAsia="Times New Roman" w:hAnsi="Times New Roman" w:cs="Times New Roman"/>
          <w:color w:val="000000"/>
          <w:sz w:val="24"/>
          <w:szCs w:val="24"/>
          <w:lang w:eastAsia="uk-UA"/>
        </w:rPr>
        <w:t>опознавание</w:t>
      </w:r>
      <w:proofErr w:type="spellEnd"/>
      <w:r w:rsidRPr="00B42B2E">
        <w:rPr>
          <w:rFonts w:ascii="Times New Roman" w:eastAsia="Times New Roman" w:hAnsi="Times New Roman" w:cs="Times New Roman"/>
          <w:color w:val="000000"/>
          <w:sz w:val="24"/>
          <w:szCs w:val="24"/>
          <w:lang w:eastAsia="uk-UA"/>
        </w:rPr>
        <w:t> корреспондента15</w:t>
      </w:r>
      <w:r w:rsidRPr="00B42B2E">
        <w:rPr>
          <w:rFonts w:ascii="Times New Roman" w:eastAsia="Times New Roman" w:hAnsi="Times New Roman" w:cs="Times New Roman"/>
          <w:color w:val="000000"/>
          <w:sz w:val="24"/>
          <w:szCs w:val="24"/>
          <w:lang w:eastAsia="uk-UA"/>
        </w:rPr>
        <w:br/>
        <w:t>Система DTMF </w:t>
      </w:r>
      <w:proofErr w:type="spellStart"/>
      <w:r w:rsidRPr="00B42B2E">
        <w:rPr>
          <w:rFonts w:ascii="Times New Roman" w:eastAsia="Times New Roman" w:hAnsi="Times New Roman" w:cs="Times New Roman"/>
          <w:color w:val="000000"/>
          <w:sz w:val="24"/>
          <w:szCs w:val="24"/>
          <w:lang w:eastAsia="uk-UA"/>
        </w:rPr>
        <w:t>тональных</w:t>
      </w:r>
      <w:proofErr w:type="spellEnd"/>
      <w:r w:rsidRPr="00B42B2E">
        <w:rPr>
          <w:rFonts w:ascii="Times New Roman" w:eastAsia="Times New Roman" w:hAnsi="Times New Roman" w:cs="Times New Roman"/>
          <w:color w:val="000000"/>
          <w:sz w:val="24"/>
          <w:szCs w:val="24"/>
          <w:lang w:eastAsia="uk-UA"/>
        </w:rPr>
        <w:t> посылок15</w:t>
      </w:r>
      <w:r w:rsidRPr="00B42B2E">
        <w:rPr>
          <w:rFonts w:ascii="Times New Roman" w:eastAsia="Times New Roman" w:hAnsi="Times New Roman" w:cs="Times New Roman"/>
          <w:color w:val="000000"/>
          <w:sz w:val="24"/>
          <w:szCs w:val="24"/>
          <w:lang w:eastAsia="uk-UA"/>
        </w:rPr>
        <w:br/>
      </w:r>
      <w:proofErr w:type="spellStart"/>
      <w:r w:rsidRPr="00B42B2E">
        <w:rPr>
          <w:rFonts w:ascii="Times New Roman" w:eastAsia="Times New Roman" w:hAnsi="Times New Roman" w:cs="Times New Roman"/>
          <w:color w:val="000000"/>
          <w:sz w:val="24"/>
          <w:szCs w:val="24"/>
          <w:lang w:eastAsia="uk-UA"/>
        </w:rPr>
        <w:t>Аксессуары</w:t>
      </w:r>
      <w:proofErr w:type="spellEnd"/>
      <w:r w:rsidRPr="00B42B2E">
        <w:rPr>
          <w:rFonts w:ascii="Times New Roman" w:eastAsia="Times New Roman" w:hAnsi="Times New Roman" w:cs="Times New Roman"/>
          <w:color w:val="000000"/>
          <w:sz w:val="24"/>
          <w:szCs w:val="24"/>
          <w:lang w:eastAsia="uk-UA"/>
        </w:rPr>
        <w:t> и </w:t>
      </w:r>
      <w:proofErr w:type="spellStart"/>
      <w:r w:rsidRPr="00B42B2E">
        <w:rPr>
          <w:rFonts w:ascii="Times New Roman" w:eastAsia="Times New Roman" w:hAnsi="Times New Roman" w:cs="Times New Roman"/>
          <w:color w:val="000000"/>
          <w:sz w:val="24"/>
          <w:szCs w:val="24"/>
          <w:lang w:eastAsia="uk-UA"/>
        </w:rPr>
        <w:t>дополнительное</w:t>
      </w:r>
      <w:proofErr w:type="spellEnd"/>
      <w:r w:rsidRPr="00B42B2E">
        <w:rPr>
          <w:rFonts w:ascii="Times New Roman" w:eastAsia="Times New Roman" w:hAnsi="Times New Roman" w:cs="Times New Roman"/>
          <w:color w:val="000000"/>
          <w:sz w:val="24"/>
          <w:szCs w:val="24"/>
          <w:lang w:eastAsia="uk-UA"/>
        </w:rPr>
        <w:t> оборудование15</w:t>
      </w:r>
      <w:r w:rsidRPr="00B42B2E">
        <w:rPr>
          <w:rFonts w:ascii="Times New Roman" w:eastAsia="Times New Roman" w:hAnsi="Times New Roman" w:cs="Times New Roman"/>
          <w:color w:val="000000"/>
          <w:sz w:val="24"/>
          <w:szCs w:val="24"/>
          <w:lang w:eastAsia="uk-UA"/>
        </w:rPr>
        <w:br/>
      </w:r>
      <w:proofErr w:type="spellStart"/>
      <w:r w:rsidRPr="00B42B2E">
        <w:rPr>
          <w:rFonts w:ascii="Times New Roman" w:eastAsia="Times New Roman" w:hAnsi="Times New Roman" w:cs="Times New Roman"/>
          <w:color w:val="000000"/>
          <w:sz w:val="24"/>
          <w:szCs w:val="24"/>
          <w:lang w:eastAsia="uk-UA"/>
        </w:rPr>
        <w:t>Основные</w:t>
      </w:r>
      <w:proofErr w:type="spellEnd"/>
      <w:r w:rsidRPr="00B42B2E">
        <w:rPr>
          <w:rFonts w:ascii="Times New Roman" w:eastAsia="Times New Roman" w:hAnsi="Times New Roman" w:cs="Times New Roman"/>
          <w:color w:val="000000"/>
          <w:sz w:val="24"/>
          <w:szCs w:val="24"/>
          <w:lang w:eastAsia="uk-UA"/>
        </w:rPr>
        <w:t> </w:t>
      </w:r>
      <w:proofErr w:type="spellStart"/>
      <w:r w:rsidRPr="00B42B2E">
        <w:rPr>
          <w:rFonts w:ascii="Times New Roman" w:eastAsia="Times New Roman" w:hAnsi="Times New Roman" w:cs="Times New Roman"/>
          <w:color w:val="000000"/>
          <w:sz w:val="24"/>
          <w:szCs w:val="24"/>
          <w:lang w:eastAsia="uk-UA"/>
        </w:rPr>
        <w:t>технические</w:t>
      </w:r>
      <w:proofErr w:type="spellEnd"/>
      <w:r w:rsidRPr="00B42B2E">
        <w:rPr>
          <w:rFonts w:ascii="Times New Roman" w:eastAsia="Times New Roman" w:hAnsi="Times New Roman" w:cs="Times New Roman"/>
          <w:color w:val="000000"/>
          <w:sz w:val="24"/>
          <w:szCs w:val="24"/>
          <w:lang w:eastAsia="uk-UA"/>
        </w:rPr>
        <w:t> характеристики16</w:t>
      </w:r>
    </w:p>
    <w:p w:rsidR="00B42B2E" w:rsidRPr="00B42B2E" w:rsidRDefault="00B42B2E" w:rsidP="00B42B2E">
      <w:pPr>
        <w:spacing w:after="120" w:line="300" w:lineRule="atLeast"/>
        <w:ind w:left="570" w:firstLine="3285"/>
        <w:rPr>
          <w:rFonts w:ascii="Times New Roman" w:eastAsia="Times New Roman" w:hAnsi="Times New Roman" w:cs="Times New Roman"/>
          <w:color w:val="000000"/>
          <w:sz w:val="27"/>
          <w:szCs w:val="27"/>
          <w:lang w:eastAsia="uk-UA"/>
        </w:rPr>
      </w:pPr>
      <w:proofErr w:type="spellStart"/>
      <w:r w:rsidRPr="00B42B2E">
        <w:rPr>
          <w:rFonts w:ascii="Times New Roman" w:eastAsia="Times New Roman" w:hAnsi="Times New Roman" w:cs="Times New Roman"/>
          <w:b/>
          <w:bCs/>
          <w:i/>
          <w:iCs/>
          <w:color w:val="000000"/>
          <w:sz w:val="24"/>
          <w:szCs w:val="24"/>
          <w:lang w:eastAsia="uk-UA"/>
        </w:rPr>
        <w:t>Поздравляем</w:t>
      </w:r>
      <w:proofErr w:type="spellEnd"/>
      <w:r w:rsidRPr="00B42B2E">
        <w:rPr>
          <w:rFonts w:ascii="Times New Roman" w:eastAsia="Times New Roman" w:hAnsi="Times New Roman" w:cs="Times New Roman"/>
          <w:b/>
          <w:bCs/>
          <w:i/>
          <w:iCs/>
          <w:color w:val="000000"/>
          <w:sz w:val="24"/>
          <w:szCs w:val="24"/>
          <w:lang w:eastAsia="uk-UA"/>
        </w:rPr>
        <w:t> Вас! </w:t>
      </w:r>
      <w:proofErr w:type="spellStart"/>
      <w:r w:rsidRPr="00B42B2E">
        <w:rPr>
          <w:rFonts w:ascii="Times New Roman" w:eastAsia="Times New Roman" w:hAnsi="Times New Roman" w:cs="Times New Roman"/>
          <w:color w:val="000000"/>
          <w:sz w:val="24"/>
          <w:szCs w:val="24"/>
          <w:lang w:eastAsia="uk-UA"/>
        </w:rPr>
        <w:t>Вы</w:t>
      </w:r>
      <w:proofErr w:type="spellEnd"/>
      <w:r w:rsidRPr="00B42B2E">
        <w:rPr>
          <w:rFonts w:ascii="Times New Roman" w:eastAsia="Times New Roman" w:hAnsi="Times New Roman" w:cs="Times New Roman"/>
          <w:color w:val="000000"/>
          <w:sz w:val="24"/>
          <w:szCs w:val="24"/>
          <w:lang w:eastAsia="uk-UA"/>
        </w:rPr>
        <w:t> стали </w:t>
      </w:r>
      <w:proofErr w:type="spellStart"/>
      <w:r w:rsidRPr="00B42B2E">
        <w:rPr>
          <w:rFonts w:ascii="Times New Roman" w:eastAsia="Times New Roman" w:hAnsi="Times New Roman" w:cs="Times New Roman"/>
          <w:color w:val="000000"/>
          <w:sz w:val="24"/>
          <w:szCs w:val="24"/>
          <w:lang w:eastAsia="uk-UA"/>
        </w:rPr>
        <w:t>обладателем</w:t>
      </w:r>
      <w:proofErr w:type="spellEnd"/>
      <w:r w:rsidRPr="00B42B2E">
        <w:rPr>
          <w:rFonts w:ascii="Times New Roman" w:eastAsia="Times New Roman" w:hAnsi="Times New Roman" w:cs="Times New Roman"/>
          <w:color w:val="000000"/>
          <w:sz w:val="24"/>
          <w:szCs w:val="24"/>
          <w:lang w:eastAsia="uk-UA"/>
        </w:rPr>
        <w:t> </w:t>
      </w:r>
      <w:proofErr w:type="spellStart"/>
      <w:r w:rsidRPr="00B42B2E">
        <w:rPr>
          <w:rFonts w:ascii="Times New Roman" w:eastAsia="Times New Roman" w:hAnsi="Times New Roman" w:cs="Times New Roman"/>
          <w:color w:val="000000"/>
          <w:sz w:val="24"/>
          <w:szCs w:val="24"/>
          <w:lang w:eastAsia="uk-UA"/>
        </w:rPr>
        <w:t>ценного</w:t>
      </w:r>
      <w:proofErr w:type="spellEnd"/>
      <w:r w:rsidRPr="00B42B2E">
        <w:rPr>
          <w:rFonts w:ascii="Times New Roman" w:eastAsia="Times New Roman" w:hAnsi="Times New Roman" w:cs="Times New Roman"/>
          <w:color w:val="000000"/>
          <w:sz w:val="24"/>
          <w:szCs w:val="24"/>
          <w:lang w:eastAsia="uk-UA"/>
        </w:rPr>
        <w:t> </w:t>
      </w:r>
      <w:proofErr w:type="spellStart"/>
      <w:r w:rsidRPr="00B42B2E">
        <w:rPr>
          <w:rFonts w:ascii="Times New Roman" w:eastAsia="Times New Roman" w:hAnsi="Times New Roman" w:cs="Times New Roman"/>
          <w:color w:val="000000"/>
          <w:sz w:val="24"/>
          <w:szCs w:val="24"/>
          <w:lang w:eastAsia="uk-UA"/>
        </w:rPr>
        <w:t>изделия</w:t>
      </w:r>
      <w:proofErr w:type="spellEnd"/>
      <w:r w:rsidRPr="00B42B2E">
        <w:rPr>
          <w:rFonts w:ascii="Times New Roman" w:eastAsia="Times New Roman" w:hAnsi="Times New Roman" w:cs="Times New Roman"/>
          <w:color w:val="000000"/>
          <w:sz w:val="24"/>
          <w:szCs w:val="24"/>
          <w:lang w:eastAsia="uk-UA"/>
        </w:rPr>
        <w:t> от </w:t>
      </w:r>
      <w:proofErr w:type="spellStart"/>
      <w:r w:rsidRPr="00B42B2E">
        <w:rPr>
          <w:rFonts w:ascii="Times New Roman" w:eastAsia="Times New Roman" w:hAnsi="Times New Roman" w:cs="Times New Roman"/>
          <w:b/>
          <w:bCs/>
          <w:i/>
          <w:iCs/>
          <w:color w:val="000000"/>
          <w:sz w:val="24"/>
          <w:szCs w:val="24"/>
          <w:lang w:eastAsia="uk-UA"/>
        </w:rPr>
        <w:t>Vertex</w:t>
      </w:r>
      <w:proofErr w:type="spellEnd"/>
      <w:r w:rsidRPr="00B42B2E">
        <w:rPr>
          <w:rFonts w:ascii="Times New Roman" w:eastAsia="Times New Roman" w:hAnsi="Times New Roman" w:cs="Times New Roman"/>
          <w:b/>
          <w:bCs/>
          <w:i/>
          <w:iCs/>
          <w:color w:val="000000"/>
          <w:sz w:val="24"/>
          <w:szCs w:val="24"/>
          <w:lang w:eastAsia="uk-UA"/>
        </w:rPr>
        <w:t xml:space="preserve"> Standard</w:t>
      </w:r>
      <w:r w:rsidRPr="00B42B2E">
        <w:rPr>
          <w:rFonts w:ascii="Times New Roman" w:eastAsia="Times New Roman" w:hAnsi="Times New Roman" w:cs="Times New Roman"/>
          <w:i/>
          <w:iCs/>
          <w:color w:val="000000"/>
          <w:sz w:val="24"/>
          <w:szCs w:val="24"/>
          <w:lang w:eastAsia="uk-UA"/>
        </w:rPr>
        <w:t> -</w:t>
      </w:r>
      <w:r w:rsidRPr="00B42B2E">
        <w:rPr>
          <w:rFonts w:ascii="Times New Roman" w:eastAsia="Times New Roman" w:hAnsi="Times New Roman" w:cs="Times New Roman"/>
          <w:color w:val="000000"/>
          <w:sz w:val="24"/>
          <w:szCs w:val="24"/>
          <w:lang w:eastAsia="uk-UA"/>
        </w:rPr>
        <w:t>устройства для двухсторонней радиосвязи. Надежная и простая в использовании Ваша радиостанция </w:t>
      </w:r>
      <w:r w:rsidRPr="00B42B2E">
        <w:rPr>
          <w:rFonts w:ascii="Times New Roman" w:eastAsia="Times New Roman" w:hAnsi="Times New Roman" w:cs="Times New Roman"/>
          <w:b/>
          <w:bCs/>
          <w:color w:val="000000"/>
          <w:sz w:val="24"/>
          <w:szCs w:val="24"/>
          <w:lang w:eastAsia="uk-UA"/>
        </w:rPr>
        <w:t>VX-10 </w:t>
      </w:r>
      <w:r w:rsidRPr="00B42B2E">
        <w:rPr>
          <w:rFonts w:ascii="Times New Roman" w:eastAsia="Times New Roman" w:hAnsi="Times New Roman" w:cs="Times New Roman"/>
          <w:b/>
          <w:bCs/>
          <w:i/>
          <w:iCs/>
          <w:color w:val="000000"/>
          <w:sz w:val="24"/>
          <w:szCs w:val="24"/>
          <w:lang w:eastAsia="uk-UA"/>
        </w:rPr>
        <w:t>Vertex Standard </w:t>
      </w:r>
      <w:r w:rsidRPr="00B42B2E">
        <w:rPr>
          <w:rFonts w:ascii="Times New Roman" w:eastAsia="Times New Roman" w:hAnsi="Times New Roman" w:cs="Times New Roman"/>
          <w:color w:val="000000"/>
          <w:sz w:val="24"/>
          <w:szCs w:val="24"/>
          <w:lang w:eastAsia="uk-UA"/>
        </w:rPr>
        <w:t>будет поддерживать Ваши постоянные контакты с коллегами в течении долгих лет.</w:t>
      </w:r>
    </w:p>
    <w:p w:rsidR="00B42B2E" w:rsidRPr="00B42B2E" w:rsidRDefault="00B42B2E" w:rsidP="00B42B2E">
      <w:pPr>
        <w:spacing w:after="120" w:line="285" w:lineRule="atLeast"/>
        <w:ind w:left="570"/>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Пожалуйста, уделите несколько минут прочтению этой инструкции полностью. Представленная здесь информация позволит Вам получить максимальное представление о Вашей радиостанции в случае возникновения вопросов.</w:t>
      </w:r>
    </w:p>
    <w:p w:rsidR="00B42B2E" w:rsidRPr="00B42B2E" w:rsidRDefault="00B42B2E" w:rsidP="00B42B2E">
      <w:pPr>
        <w:spacing w:after="375" w:line="285" w:lineRule="atLeast"/>
        <w:ind w:left="570"/>
        <w:rPr>
          <w:rFonts w:ascii="Times New Roman" w:eastAsia="Times New Roman" w:hAnsi="Times New Roman" w:cs="Times New Roman"/>
          <w:color w:val="000000"/>
          <w:sz w:val="27"/>
          <w:szCs w:val="27"/>
          <w:lang w:eastAsia="uk-UA"/>
        </w:rPr>
      </w:pPr>
      <w:proofErr w:type="spellStart"/>
      <w:r w:rsidRPr="00B42B2E">
        <w:rPr>
          <w:rFonts w:ascii="Times New Roman" w:eastAsia="Times New Roman" w:hAnsi="Times New Roman" w:cs="Times New Roman"/>
          <w:color w:val="000000"/>
          <w:sz w:val="24"/>
          <w:szCs w:val="24"/>
          <w:lang w:eastAsia="uk-UA"/>
        </w:rPr>
        <w:t>Мы</w:t>
      </w:r>
      <w:proofErr w:type="spellEnd"/>
      <w:r w:rsidRPr="00B42B2E">
        <w:rPr>
          <w:rFonts w:ascii="Times New Roman" w:eastAsia="Times New Roman" w:hAnsi="Times New Roman" w:cs="Times New Roman"/>
          <w:color w:val="000000"/>
          <w:sz w:val="24"/>
          <w:szCs w:val="24"/>
          <w:lang w:eastAsia="uk-UA"/>
        </w:rPr>
        <w:t> </w:t>
      </w:r>
      <w:proofErr w:type="spellStart"/>
      <w:r w:rsidRPr="00B42B2E">
        <w:rPr>
          <w:rFonts w:ascii="Times New Roman" w:eastAsia="Times New Roman" w:hAnsi="Times New Roman" w:cs="Times New Roman"/>
          <w:color w:val="000000"/>
          <w:sz w:val="24"/>
          <w:szCs w:val="24"/>
          <w:lang w:eastAsia="uk-UA"/>
        </w:rPr>
        <w:t>рады</w:t>
      </w:r>
      <w:proofErr w:type="spellEnd"/>
      <w:r w:rsidRPr="00B42B2E">
        <w:rPr>
          <w:rFonts w:ascii="Times New Roman" w:eastAsia="Times New Roman" w:hAnsi="Times New Roman" w:cs="Times New Roman"/>
          <w:color w:val="000000"/>
          <w:sz w:val="24"/>
          <w:szCs w:val="24"/>
          <w:lang w:eastAsia="uk-UA"/>
        </w:rPr>
        <w:t> будем </w:t>
      </w:r>
      <w:proofErr w:type="spellStart"/>
      <w:r w:rsidRPr="00B42B2E">
        <w:rPr>
          <w:rFonts w:ascii="Times New Roman" w:eastAsia="Times New Roman" w:hAnsi="Times New Roman" w:cs="Times New Roman"/>
          <w:color w:val="000000"/>
          <w:sz w:val="24"/>
          <w:szCs w:val="24"/>
          <w:lang w:eastAsia="uk-UA"/>
        </w:rPr>
        <w:t>связаться</w:t>
      </w:r>
      <w:proofErr w:type="spellEnd"/>
      <w:r w:rsidRPr="00B42B2E">
        <w:rPr>
          <w:rFonts w:ascii="Times New Roman" w:eastAsia="Times New Roman" w:hAnsi="Times New Roman" w:cs="Times New Roman"/>
          <w:color w:val="000000"/>
          <w:sz w:val="24"/>
          <w:szCs w:val="24"/>
          <w:lang w:eastAsia="uk-UA"/>
        </w:rPr>
        <w:t> с Вами через команду </w:t>
      </w:r>
      <w:proofErr w:type="spellStart"/>
      <w:r w:rsidRPr="00B42B2E">
        <w:rPr>
          <w:rFonts w:ascii="Times New Roman" w:eastAsia="Times New Roman" w:hAnsi="Times New Roman" w:cs="Times New Roman"/>
          <w:b/>
          <w:bCs/>
          <w:i/>
          <w:iCs/>
          <w:color w:val="000000"/>
          <w:sz w:val="24"/>
          <w:szCs w:val="24"/>
          <w:lang w:eastAsia="uk-UA"/>
        </w:rPr>
        <w:t>Vertex</w:t>
      </w:r>
      <w:proofErr w:type="spellEnd"/>
      <w:r w:rsidRPr="00B42B2E">
        <w:rPr>
          <w:rFonts w:ascii="Times New Roman" w:eastAsia="Times New Roman" w:hAnsi="Times New Roman" w:cs="Times New Roman"/>
          <w:b/>
          <w:bCs/>
          <w:i/>
          <w:iCs/>
          <w:color w:val="000000"/>
          <w:sz w:val="24"/>
          <w:szCs w:val="24"/>
          <w:lang w:eastAsia="uk-UA"/>
        </w:rPr>
        <w:t xml:space="preserve"> Standard/ Yaesu. </w:t>
      </w:r>
      <w:r w:rsidRPr="00B42B2E">
        <w:rPr>
          <w:rFonts w:ascii="Times New Roman" w:eastAsia="Times New Roman" w:hAnsi="Times New Roman" w:cs="Times New Roman"/>
          <w:color w:val="000000"/>
          <w:sz w:val="24"/>
          <w:szCs w:val="24"/>
          <w:lang w:eastAsia="uk-UA"/>
        </w:rPr>
        <w:t>Вызывайте нас в любое время, потому, что связь это -наше дело. Мы окажем Вам помощь, получив Ваше сообщение.</w:t>
      </w:r>
    </w:p>
    <w:p w:rsidR="00B42B2E" w:rsidRPr="00B42B2E" w:rsidRDefault="00B42B2E" w:rsidP="00B42B2E">
      <w:pPr>
        <w:spacing w:after="60" w:line="285" w:lineRule="atLeast"/>
        <w:ind w:left="570"/>
        <w:jc w:val="center"/>
        <w:rPr>
          <w:rFonts w:ascii="Times New Roman" w:eastAsia="Times New Roman" w:hAnsi="Times New Roman" w:cs="Times New Roman"/>
          <w:color w:val="000000"/>
          <w:sz w:val="27"/>
          <w:szCs w:val="27"/>
          <w:lang w:eastAsia="uk-UA"/>
        </w:rPr>
      </w:pPr>
      <w:proofErr w:type="spellStart"/>
      <w:r w:rsidRPr="00B42B2E">
        <w:rPr>
          <w:rFonts w:ascii="Times New Roman" w:eastAsia="Times New Roman" w:hAnsi="Times New Roman" w:cs="Times New Roman"/>
          <w:b/>
          <w:bCs/>
          <w:color w:val="000000"/>
          <w:sz w:val="24"/>
          <w:szCs w:val="24"/>
          <w:lang w:eastAsia="uk-UA"/>
        </w:rPr>
        <w:t>Внимание</w:t>
      </w:r>
      <w:proofErr w:type="spellEnd"/>
      <w:r w:rsidRPr="00B42B2E">
        <w:rPr>
          <w:rFonts w:ascii="Times New Roman" w:eastAsia="Times New Roman" w:hAnsi="Times New Roman" w:cs="Times New Roman"/>
          <w:b/>
          <w:bCs/>
          <w:color w:val="000000"/>
          <w:sz w:val="24"/>
          <w:szCs w:val="24"/>
          <w:lang w:eastAsia="uk-UA"/>
        </w:rPr>
        <w:t>!</w:t>
      </w:r>
    </w:p>
    <w:p w:rsidR="00B42B2E" w:rsidRPr="00B42B2E" w:rsidRDefault="00B42B2E" w:rsidP="00B42B2E">
      <w:pPr>
        <w:spacing w:after="1140" w:line="240" w:lineRule="auto"/>
        <w:ind w:left="570" w:hanging="270"/>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В этой радиостанции нет элементов, требующих обслуживания со стороны Все работы по ее обслуживанию и установке дополнительных устройств должны выполняться в сервисном центре, авторизованном </w:t>
      </w:r>
      <w:proofErr w:type="spellStart"/>
      <w:r w:rsidRPr="00B42B2E">
        <w:rPr>
          <w:rFonts w:ascii="Times New Roman" w:eastAsia="Times New Roman" w:hAnsi="Times New Roman" w:cs="Times New Roman"/>
          <w:color w:val="000000"/>
          <w:sz w:val="24"/>
          <w:szCs w:val="24"/>
          <w:lang w:eastAsia="uk-UA"/>
        </w:rPr>
        <w:t>фирмой</w:t>
      </w:r>
      <w:proofErr w:type="spellEnd"/>
      <w:r w:rsidRPr="00B42B2E">
        <w:rPr>
          <w:rFonts w:ascii="Times New Roman" w:eastAsia="Times New Roman" w:hAnsi="Times New Roman" w:cs="Times New Roman"/>
          <w:color w:val="000000"/>
          <w:sz w:val="24"/>
          <w:szCs w:val="24"/>
          <w:lang w:eastAsia="uk-UA"/>
        </w:rPr>
        <w:t> </w:t>
      </w:r>
      <w:proofErr w:type="spellStart"/>
      <w:r w:rsidRPr="00B42B2E">
        <w:rPr>
          <w:rFonts w:ascii="Times New Roman" w:eastAsia="Times New Roman" w:hAnsi="Times New Roman" w:cs="Times New Roman"/>
          <w:b/>
          <w:bCs/>
          <w:i/>
          <w:iCs/>
          <w:color w:val="000000"/>
          <w:sz w:val="24"/>
          <w:szCs w:val="24"/>
          <w:lang w:eastAsia="uk-UA"/>
        </w:rPr>
        <w:t>Vertex</w:t>
      </w:r>
      <w:proofErr w:type="spellEnd"/>
      <w:r w:rsidRPr="00B42B2E">
        <w:rPr>
          <w:rFonts w:ascii="Times New Roman" w:eastAsia="Times New Roman" w:hAnsi="Times New Roman" w:cs="Times New Roman"/>
          <w:b/>
          <w:bCs/>
          <w:i/>
          <w:iCs/>
          <w:color w:val="000000"/>
          <w:sz w:val="24"/>
          <w:szCs w:val="24"/>
          <w:lang w:eastAsia="uk-UA"/>
        </w:rPr>
        <w:t xml:space="preserve"> Standard/ </w:t>
      </w:r>
      <w:proofErr w:type="spellStart"/>
      <w:r w:rsidRPr="00B42B2E">
        <w:rPr>
          <w:rFonts w:ascii="Times New Roman" w:eastAsia="Times New Roman" w:hAnsi="Times New Roman" w:cs="Times New Roman"/>
          <w:b/>
          <w:bCs/>
          <w:i/>
          <w:iCs/>
          <w:color w:val="000000"/>
          <w:sz w:val="24"/>
          <w:szCs w:val="24"/>
          <w:lang w:eastAsia="uk-UA"/>
        </w:rPr>
        <w:t>Yaesu</w:t>
      </w:r>
      <w:proofErr w:type="spellEnd"/>
      <w:r w:rsidRPr="00B42B2E">
        <w:rPr>
          <w:rFonts w:ascii="Times New Roman" w:eastAsia="Times New Roman" w:hAnsi="Times New Roman" w:cs="Times New Roman"/>
          <w:b/>
          <w:bCs/>
          <w:i/>
          <w:iCs/>
          <w:color w:val="000000"/>
          <w:sz w:val="24"/>
          <w:szCs w:val="24"/>
          <w:lang w:eastAsia="uk-UA"/>
        </w:rPr>
        <w:t> </w:t>
      </w:r>
      <w:r w:rsidRPr="00B42B2E">
        <w:rPr>
          <w:rFonts w:ascii="Times New Roman" w:eastAsia="Times New Roman" w:hAnsi="Times New Roman" w:cs="Times New Roman"/>
          <w:color w:val="000000"/>
          <w:sz w:val="24"/>
          <w:szCs w:val="24"/>
          <w:lang w:eastAsia="uk-UA"/>
        </w:rPr>
        <w:t>и дилерами </w:t>
      </w:r>
      <w:proofErr w:type="spellStart"/>
      <w:r w:rsidRPr="00B42B2E">
        <w:rPr>
          <w:rFonts w:ascii="Times New Roman" w:eastAsia="Times New Roman" w:hAnsi="Times New Roman" w:cs="Times New Roman"/>
          <w:color w:val="000000"/>
          <w:sz w:val="24"/>
          <w:szCs w:val="24"/>
          <w:lang w:eastAsia="uk-UA"/>
        </w:rPr>
        <w:t>этой</w:t>
      </w:r>
      <w:proofErr w:type="spellEnd"/>
      <w:r w:rsidRPr="00B42B2E">
        <w:rPr>
          <w:rFonts w:ascii="Times New Roman" w:eastAsia="Times New Roman" w:hAnsi="Times New Roman" w:cs="Times New Roman"/>
          <w:color w:val="000000"/>
          <w:sz w:val="24"/>
          <w:szCs w:val="24"/>
          <w:lang w:eastAsia="uk-UA"/>
        </w:rPr>
        <w:t> </w:t>
      </w:r>
      <w:proofErr w:type="spellStart"/>
      <w:r w:rsidRPr="00B42B2E">
        <w:rPr>
          <w:rFonts w:ascii="Times New Roman" w:eastAsia="Times New Roman" w:hAnsi="Times New Roman" w:cs="Times New Roman"/>
          <w:color w:val="000000"/>
          <w:sz w:val="24"/>
          <w:szCs w:val="24"/>
          <w:lang w:eastAsia="uk-UA"/>
        </w:rPr>
        <w:t>фирмы</w:t>
      </w:r>
      <w:proofErr w:type="spellEnd"/>
      <w:r w:rsidRPr="00B42B2E">
        <w:rPr>
          <w:rFonts w:ascii="Times New Roman" w:eastAsia="Times New Roman" w:hAnsi="Times New Roman" w:cs="Times New Roman"/>
          <w:b/>
          <w:bCs/>
          <w:i/>
          <w:iCs/>
          <w:color w:val="000000"/>
          <w:sz w:val="24"/>
          <w:szCs w:val="24"/>
          <w:lang w:eastAsia="uk-UA"/>
        </w:rPr>
        <w:t>.</w:t>
      </w:r>
    </w:p>
    <w:p w:rsidR="00B42B2E" w:rsidRPr="00B42B2E" w:rsidRDefault="00B42B2E" w:rsidP="00B42B2E">
      <w:pPr>
        <w:spacing w:after="1200" w:line="330" w:lineRule="atLeast"/>
        <w:jc w:val="center"/>
        <w:outlineLvl w:val="2"/>
        <w:rPr>
          <w:rFonts w:ascii="Times New Roman" w:eastAsia="Times New Roman" w:hAnsi="Times New Roman" w:cs="Times New Roman"/>
          <w:b/>
          <w:bCs/>
          <w:color w:val="000000"/>
          <w:sz w:val="27"/>
          <w:szCs w:val="27"/>
          <w:lang w:eastAsia="uk-UA"/>
        </w:rPr>
      </w:pPr>
      <w:proofErr w:type="spellStart"/>
      <w:r w:rsidRPr="00B42B2E">
        <w:rPr>
          <w:rFonts w:ascii="Times New Roman" w:eastAsia="Times New Roman" w:hAnsi="Times New Roman" w:cs="Times New Roman"/>
          <w:b/>
          <w:bCs/>
          <w:color w:val="000000"/>
          <w:sz w:val="28"/>
          <w:szCs w:val="28"/>
          <w:lang w:eastAsia="uk-UA"/>
        </w:rPr>
        <w:t>Органы</w:t>
      </w:r>
      <w:proofErr w:type="spellEnd"/>
      <w:r w:rsidRPr="00B42B2E">
        <w:rPr>
          <w:rFonts w:ascii="Times New Roman" w:eastAsia="Times New Roman" w:hAnsi="Times New Roman" w:cs="Times New Roman"/>
          <w:b/>
          <w:bCs/>
          <w:color w:val="000000"/>
          <w:sz w:val="28"/>
          <w:szCs w:val="28"/>
          <w:lang w:eastAsia="uk-UA"/>
        </w:rPr>
        <w:t> </w:t>
      </w:r>
      <w:proofErr w:type="spellStart"/>
      <w:r w:rsidRPr="00B42B2E">
        <w:rPr>
          <w:rFonts w:ascii="Times New Roman" w:eastAsia="Times New Roman" w:hAnsi="Times New Roman" w:cs="Times New Roman"/>
          <w:b/>
          <w:bCs/>
          <w:color w:val="000000"/>
          <w:sz w:val="28"/>
          <w:szCs w:val="28"/>
          <w:lang w:eastAsia="uk-UA"/>
        </w:rPr>
        <w:t>управления</w:t>
      </w:r>
      <w:proofErr w:type="spellEnd"/>
      <w:r w:rsidRPr="00B42B2E">
        <w:rPr>
          <w:rFonts w:ascii="Times New Roman" w:eastAsia="Times New Roman" w:hAnsi="Times New Roman" w:cs="Times New Roman"/>
          <w:b/>
          <w:bCs/>
          <w:color w:val="000000"/>
          <w:sz w:val="28"/>
          <w:szCs w:val="28"/>
          <w:lang w:eastAsia="uk-UA"/>
        </w:rPr>
        <w:t>, </w:t>
      </w:r>
      <w:proofErr w:type="spellStart"/>
      <w:r w:rsidRPr="00B42B2E">
        <w:rPr>
          <w:rFonts w:ascii="Times New Roman" w:eastAsia="Times New Roman" w:hAnsi="Times New Roman" w:cs="Times New Roman"/>
          <w:b/>
          <w:bCs/>
          <w:color w:val="000000"/>
          <w:sz w:val="28"/>
          <w:szCs w:val="28"/>
          <w:lang w:eastAsia="uk-UA"/>
        </w:rPr>
        <w:t>индикации</w:t>
      </w:r>
      <w:proofErr w:type="spellEnd"/>
      <w:r w:rsidRPr="00B42B2E">
        <w:rPr>
          <w:rFonts w:ascii="Times New Roman" w:eastAsia="Times New Roman" w:hAnsi="Times New Roman" w:cs="Times New Roman"/>
          <w:b/>
          <w:bCs/>
          <w:color w:val="000000"/>
          <w:sz w:val="28"/>
          <w:szCs w:val="28"/>
          <w:lang w:eastAsia="uk-UA"/>
        </w:rPr>
        <w:t> и </w:t>
      </w:r>
      <w:proofErr w:type="spellStart"/>
      <w:r w:rsidRPr="00B42B2E">
        <w:rPr>
          <w:rFonts w:ascii="Times New Roman" w:eastAsia="Times New Roman" w:hAnsi="Times New Roman" w:cs="Times New Roman"/>
          <w:b/>
          <w:bCs/>
          <w:color w:val="000000"/>
          <w:sz w:val="28"/>
          <w:szCs w:val="28"/>
          <w:lang w:eastAsia="uk-UA"/>
        </w:rPr>
        <w:t>соединения</w:t>
      </w:r>
      <w:proofErr w:type="spellEnd"/>
    </w:p>
    <w:p w:rsidR="00B42B2E" w:rsidRPr="00B42B2E" w:rsidRDefault="00B42B2E" w:rsidP="00B42B2E">
      <w:pPr>
        <w:spacing w:after="0" w:line="240" w:lineRule="auto"/>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noProof/>
          <w:color w:val="000000"/>
          <w:sz w:val="27"/>
          <w:szCs w:val="27"/>
          <w:lang w:eastAsia="uk-UA"/>
        </w:rPr>
        <w:lastRenderedPageBreak/>
        <w:drawing>
          <wp:inline distT="0" distB="0" distL="0" distR="0">
            <wp:extent cx="5095875" cy="3819525"/>
            <wp:effectExtent l="0" t="0" r="9525" b="9525"/>
            <wp:docPr id="12" name="Рисунок 12" descr="C:\Users\1\AppData\Local\Temp\Rar$EXa0.527\vx-10r\images\vx-10r_img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AppData\Local\Temp\Rar$EXa0.527\vx-10r\images\vx-10r_img_2.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95875" cy="3819525"/>
                    </a:xfrm>
                    <a:prstGeom prst="rect">
                      <a:avLst/>
                    </a:prstGeom>
                    <a:noFill/>
                    <a:ln>
                      <a:noFill/>
                    </a:ln>
                  </pic:spPr>
                </pic:pic>
              </a:graphicData>
            </a:graphic>
          </wp:inline>
        </w:drawing>
      </w:r>
    </w:p>
    <w:p w:rsidR="00B42B2E" w:rsidRPr="00B42B2E" w:rsidRDefault="00B42B2E" w:rsidP="00B42B2E">
      <w:pPr>
        <w:spacing w:after="180" w:line="330" w:lineRule="atLeast"/>
        <w:jc w:val="center"/>
        <w:outlineLvl w:val="2"/>
        <w:rPr>
          <w:rFonts w:ascii="Times New Roman" w:eastAsia="Times New Roman" w:hAnsi="Times New Roman" w:cs="Times New Roman"/>
          <w:b/>
          <w:bCs/>
          <w:color w:val="000000"/>
          <w:sz w:val="27"/>
          <w:szCs w:val="27"/>
          <w:lang w:eastAsia="uk-UA"/>
        </w:rPr>
      </w:pPr>
      <w:proofErr w:type="spellStart"/>
      <w:r w:rsidRPr="00B42B2E">
        <w:rPr>
          <w:rFonts w:ascii="Times New Roman" w:eastAsia="Times New Roman" w:hAnsi="Times New Roman" w:cs="Times New Roman"/>
          <w:b/>
          <w:bCs/>
          <w:color w:val="000000"/>
          <w:sz w:val="28"/>
          <w:szCs w:val="28"/>
          <w:lang w:eastAsia="uk-UA"/>
        </w:rPr>
        <w:t>Cимволы</w:t>
      </w:r>
      <w:proofErr w:type="spellEnd"/>
      <w:r w:rsidRPr="00B42B2E">
        <w:rPr>
          <w:rFonts w:ascii="Times New Roman" w:eastAsia="Times New Roman" w:hAnsi="Times New Roman" w:cs="Times New Roman"/>
          <w:b/>
          <w:bCs/>
          <w:color w:val="000000"/>
          <w:sz w:val="28"/>
          <w:szCs w:val="28"/>
          <w:lang w:eastAsia="uk-UA"/>
        </w:rPr>
        <w:t> и </w:t>
      </w:r>
      <w:proofErr w:type="spellStart"/>
      <w:r w:rsidRPr="00B42B2E">
        <w:rPr>
          <w:rFonts w:ascii="Times New Roman" w:eastAsia="Times New Roman" w:hAnsi="Times New Roman" w:cs="Times New Roman"/>
          <w:b/>
          <w:bCs/>
          <w:color w:val="000000"/>
          <w:sz w:val="28"/>
          <w:szCs w:val="28"/>
          <w:lang w:eastAsia="uk-UA"/>
        </w:rPr>
        <w:t>титры</w:t>
      </w:r>
      <w:proofErr w:type="spellEnd"/>
      <w:r w:rsidRPr="00B42B2E">
        <w:rPr>
          <w:rFonts w:ascii="Times New Roman" w:eastAsia="Times New Roman" w:hAnsi="Times New Roman" w:cs="Times New Roman"/>
          <w:b/>
          <w:bCs/>
          <w:color w:val="000000"/>
          <w:sz w:val="28"/>
          <w:szCs w:val="28"/>
          <w:lang w:eastAsia="uk-UA"/>
        </w:rPr>
        <w:t> на </w:t>
      </w:r>
      <w:proofErr w:type="spellStart"/>
      <w:r w:rsidRPr="00B42B2E">
        <w:rPr>
          <w:rFonts w:ascii="Times New Roman" w:eastAsia="Times New Roman" w:hAnsi="Times New Roman" w:cs="Times New Roman"/>
          <w:b/>
          <w:bCs/>
          <w:color w:val="000000"/>
          <w:sz w:val="28"/>
          <w:szCs w:val="28"/>
          <w:lang w:eastAsia="uk-UA"/>
        </w:rPr>
        <w:t>экране</w:t>
      </w:r>
      <w:proofErr w:type="spellEnd"/>
      <w:r w:rsidRPr="00B42B2E">
        <w:rPr>
          <w:rFonts w:ascii="Times New Roman" w:eastAsia="Times New Roman" w:hAnsi="Times New Roman" w:cs="Times New Roman"/>
          <w:b/>
          <w:bCs/>
          <w:color w:val="000000"/>
          <w:sz w:val="28"/>
          <w:szCs w:val="28"/>
          <w:lang w:eastAsia="uk-UA"/>
        </w:rPr>
        <w:t> ЖКИ</w:t>
      </w:r>
    </w:p>
    <w:p w:rsidR="00B42B2E" w:rsidRPr="00B42B2E" w:rsidRDefault="00B42B2E" w:rsidP="00B42B2E">
      <w:pPr>
        <w:spacing w:after="0" w:line="240" w:lineRule="auto"/>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noProof/>
          <w:color w:val="000000"/>
          <w:sz w:val="27"/>
          <w:szCs w:val="27"/>
          <w:lang w:eastAsia="uk-UA"/>
        </w:rPr>
        <w:drawing>
          <wp:inline distT="0" distB="0" distL="0" distR="0">
            <wp:extent cx="4791075" cy="3590925"/>
            <wp:effectExtent l="0" t="0" r="9525" b="9525"/>
            <wp:docPr id="11" name="Рисунок 11" descr="C:\Users\1\AppData\Local\Temp\Rar$EXa0.527\vx-10r\images\vx-10r_img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AppData\Local\Temp\Rar$EXa0.527\vx-10r\images\vx-10r_img_3.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91075" cy="3590925"/>
                    </a:xfrm>
                    <a:prstGeom prst="rect">
                      <a:avLst/>
                    </a:prstGeom>
                    <a:noFill/>
                    <a:ln>
                      <a:noFill/>
                    </a:ln>
                  </pic:spPr>
                </pic:pic>
              </a:graphicData>
            </a:graphic>
          </wp:inline>
        </w:drawing>
      </w:r>
    </w:p>
    <w:p w:rsidR="00B42B2E" w:rsidRPr="00B42B2E" w:rsidRDefault="00B42B2E" w:rsidP="00B42B2E">
      <w:pPr>
        <w:spacing w:after="285" w:line="330" w:lineRule="atLeast"/>
        <w:jc w:val="both"/>
        <w:outlineLvl w:val="2"/>
        <w:rPr>
          <w:rFonts w:ascii="Times New Roman" w:eastAsia="Times New Roman" w:hAnsi="Times New Roman" w:cs="Times New Roman"/>
          <w:b/>
          <w:bCs/>
          <w:color w:val="000000"/>
          <w:sz w:val="27"/>
          <w:szCs w:val="27"/>
          <w:lang w:eastAsia="uk-UA"/>
        </w:rPr>
      </w:pPr>
      <w:proofErr w:type="spellStart"/>
      <w:r w:rsidRPr="00B42B2E">
        <w:rPr>
          <w:rFonts w:ascii="Times New Roman" w:eastAsia="Times New Roman" w:hAnsi="Times New Roman" w:cs="Times New Roman"/>
          <w:b/>
          <w:bCs/>
          <w:color w:val="000000"/>
          <w:sz w:val="28"/>
          <w:szCs w:val="28"/>
          <w:lang w:eastAsia="uk-UA"/>
        </w:rPr>
        <w:t>Подготовка</w:t>
      </w:r>
      <w:proofErr w:type="spellEnd"/>
      <w:r w:rsidRPr="00B42B2E">
        <w:rPr>
          <w:rFonts w:ascii="Times New Roman" w:eastAsia="Times New Roman" w:hAnsi="Times New Roman" w:cs="Times New Roman"/>
          <w:b/>
          <w:bCs/>
          <w:color w:val="000000"/>
          <w:sz w:val="28"/>
          <w:szCs w:val="28"/>
          <w:lang w:eastAsia="uk-UA"/>
        </w:rPr>
        <w:t> к </w:t>
      </w:r>
      <w:proofErr w:type="spellStart"/>
      <w:r w:rsidRPr="00B42B2E">
        <w:rPr>
          <w:rFonts w:ascii="Times New Roman" w:eastAsia="Times New Roman" w:hAnsi="Times New Roman" w:cs="Times New Roman"/>
          <w:b/>
          <w:bCs/>
          <w:color w:val="000000"/>
          <w:sz w:val="28"/>
          <w:szCs w:val="28"/>
          <w:lang w:eastAsia="uk-UA"/>
        </w:rPr>
        <w:t>работе</w:t>
      </w:r>
      <w:proofErr w:type="spellEnd"/>
    </w:p>
    <w:p w:rsidR="00B42B2E" w:rsidRPr="00B42B2E" w:rsidRDefault="00B42B2E" w:rsidP="00B42B2E">
      <w:pPr>
        <w:spacing w:after="60" w:line="285" w:lineRule="atLeast"/>
        <w:jc w:val="both"/>
        <w:outlineLvl w:val="3"/>
        <w:rPr>
          <w:rFonts w:ascii="Times New Roman" w:eastAsia="Times New Roman" w:hAnsi="Times New Roman" w:cs="Times New Roman"/>
          <w:b/>
          <w:bCs/>
          <w:color w:val="000000"/>
          <w:sz w:val="24"/>
          <w:szCs w:val="24"/>
          <w:lang w:eastAsia="uk-UA"/>
        </w:rPr>
      </w:pPr>
      <w:r w:rsidRPr="00B42B2E">
        <w:rPr>
          <w:rFonts w:ascii="Times New Roman" w:eastAsia="Times New Roman" w:hAnsi="Times New Roman" w:cs="Times New Roman"/>
          <w:b/>
          <w:bCs/>
          <w:color w:val="000000"/>
          <w:sz w:val="24"/>
          <w:szCs w:val="24"/>
          <w:lang w:eastAsia="uk-UA"/>
        </w:rPr>
        <w:t>Установка и </w:t>
      </w:r>
      <w:proofErr w:type="spellStart"/>
      <w:r w:rsidRPr="00B42B2E">
        <w:rPr>
          <w:rFonts w:ascii="Times New Roman" w:eastAsia="Times New Roman" w:hAnsi="Times New Roman" w:cs="Times New Roman"/>
          <w:b/>
          <w:bCs/>
          <w:color w:val="000000"/>
          <w:sz w:val="24"/>
          <w:szCs w:val="24"/>
          <w:lang w:eastAsia="uk-UA"/>
        </w:rPr>
        <w:t>удаление</w:t>
      </w:r>
      <w:proofErr w:type="spellEnd"/>
      <w:r w:rsidRPr="00B42B2E">
        <w:rPr>
          <w:rFonts w:ascii="Times New Roman" w:eastAsia="Times New Roman" w:hAnsi="Times New Roman" w:cs="Times New Roman"/>
          <w:b/>
          <w:bCs/>
          <w:color w:val="000000"/>
          <w:sz w:val="24"/>
          <w:szCs w:val="24"/>
          <w:lang w:eastAsia="uk-UA"/>
        </w:rPr>
        <w:t> </w:t>
      </w:r>
      <w:proofErr w:type="spellStart"/>
      <w:r w:rsidRPr="00B42B2E">
        <w:rPr>
          <w:rFonts w:ascii="Times New Roman" w:eastAsia="Times New Roman" w:hAnsi="Times New Roman" w:cs="Times New Roman"/>
          <w:b/>
          <w:bCs/>
          <w:color w:val="000000"/>
          <w:sz w:val="24"/>
          <w:szCs w:val="24"/>
          <w:lang w:eastAsia="uk-UA"/>
        </w:rPr>
        <w:t>аккумуляторной</w:t>
      </w:r>
      <w:proofErr w:type="spellEnd"/>
      <w:r w:rsidRPr="00B42B2E">
        <w:rPr>
          <w:rFonts w:ascii="Times New Roman" w:eastAsia="Times New Roman" w:hAnsi="Times New Roman" w:cs="Times New Roman"/>
          <w:b/>
          <w:bCs/>
          <w:color w:val="000000"/>
          <w:sz w:val="24"/>
          <w:szCs w:val="24"/>
          <w:lang w:eastAsia="uk-UA"/>
        </w:rPr>
        <w:t> </w:t>
      </w:r>
      <w:proofErr w:type="spellStart"/>
      <w:r w:rsidRPr="00B42B2E">
        <w:rPr>
          <w:rFonts w:ascii="Times New Roman" w:eastAsia="Times New Roman" w:hAnsi="Times New Roman" w:cs="Times New Roman"/>
          <w:b/>
          <w:bCs/>
          <w:color w:val="000000"/>
          <w:sz w:val="24"/>
          <w:szCs w:val="24"/>
          <w:lang w:eastAsia="uk-UA"/>
        </w:rPr>
        <w:t>батареи</w:t>
      </w:r>
      <w:proofErr w:type="spellEnd"/>
    </w:p>
    <w:p w:rsidR="00B42B2E" w:rsidRPr="00B42B2E" w:rsidRDefault="00B42B2E" w:rsidP="00B42B2E">
      <w:pPr>
        <w:spacing w:after="120" w:line="285" w:lineRule="atLeast"/>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Рекомендация по установке аккумуляторной батареи приведена в этом разделе и сопровождается рисунком задней панели радиостанции VX-10 и ее батарейного отсека.</w:t>
      </w:r>
    </w:p>
    <w:p w:rsidR="00B42B2E" w:rsidRPr="00B42B2E" w:rsidRDefault="00B42B2E" w:rsidP="00B42B2E">
      <w:pPr>
        <w:spacing w:after="630" w:line="285" w:lineRule="atLeast"/>
        <w:jc w:val="both"/>
        <w:rPr>
          <w:rFonts w:ascii="Times New Roman" w:eastAsia="Times New Roman" w:hAnsi="Times New Roman" w:cs="Times New Roman"/>
          <w:color w:val="000000"/>
          <w:sz w:val="27"/>
          <w:szCs w:val="27"/>
          <w:lang w:eastAsia="uk-UA"/>
        </w:rPr>
      </w:pPr>
      <w:r w:rsidRPr="00B42B2E">
        <w:rPr>
          <w:rFonts w:ascii="Arial" w:eastAsia="Times New Roman" w:hAnsi="Arial" w:cs="Arial"/>
          <w:color w:val="000000"/>
          <w:sz w:val="24"/>
          <w:szCs w:val="24"/>
          <w:lang w:eastAsia="uk-UA"/>
        </w:rPr>
        <w:t>¢ </w:t>
      </w:r>
      <w:r w:rsidRPr="00B42B2E">
        <w:rPr>
          <w:rFonts w:ascii="Times New Roman" w:eastAsia="Times New Roman" w:hAnsi="Times New Roman" w:cs="Times New Roman"/>
          <w:color w:val="000000"/>
          <w:sz w:val="24"/>
          <w:szCs w:val="24"/>
          <w:lang w:eastAsia="uk-UA"/>
        </w:rPr>
        <w:t>Положите батарею без усилия на заднюю панель радиостанции, примерно на 0,5 сантиметра сместив ее ниже верхней панели радиостанции. Батарея должна точно попасть в четыре направляющие паза, после чего, легким перемещением вверх до щелчка, зафиксируйте ее на корпусе радиостанции.</w:t>
      </w:r>
    </w:p>
    <w:p w:rsidR="00B42B2E" w:rsidRPr="00B42B2E" w:rsidRDefault="00B42B2E" w:rsidP="00B42B2E">
      <w:pPr>
        <w:spacing w:after="0" w:line="240" w:lineRule="auto"/>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noProof/>
          <w:color w:val="000000"/>
          <w:sz w:val="27"/>
          <w:szCs w:val="27"/>
          <w:lang w:eastAsia="uk-UA"/>
        </w:rPr>
        <w:lastRenderedPageBreak/>
        <w:drawing>
          <wp:inline distT="0" distB="0" distL="0" distR="0">
            <wp:extent cx="3933825" cy="3000375"/>
            <wp:effectExtent l="0" t="0" r="9525" b="9525"/>
            <wp:docPr id="10" name="Рисунок 10" descr="C:\Users\1\AppData\Local\Temp\Rar$EXa0.527\vx-10r\images\vx-10r_img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AppData\Local\Temp\Rar$EXa0.527\vx-10r\images\vx-10r_img_4.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3825" cy="3000375"/>
                    </a:xfrm>
                    <a:prstGeom prst="rect">
                      <a:avLst/>
                    </a:prstGeom>
                    <a:noFill/>
                    <a:ln>
                      <a:noFill/>
                    </a:ln>
                  </pic:spPr>
                </pic:pic>
              </a:graphicData>
            </a:graphic>
          </wp:inline>
        </w:drawing>
      </w:r>
    </w:p>
    <w:p w:rsidR="00B42B2E" w:rsidRPr="00B42B2E" w:rsidRDefault="00B42B2E" w:rsidP="00B42B2E">
      <w:pPr>
        <w:spacing w:after="120" w:line="285" w:lineRule="atLeast"/>
        <w:jc w:val="both"/>
        <w:rPr>
          <w:rFonts w:ascii="Times New Roman" w:eastAsia="Times New Roman" w:hAnsi="Times New Roman" w:cs="Times New Roman"/>
          <w:color w:val="000000"/>
          <w:sz w:val="27"/>
          <w:szCs w:val="27"/>
          <w:lang w:eastAsia="uk-UA"/>
        </w:rPr>
      </w:pPr>
      <w:r w:rsidRPr="00B42B2E">
        <w:rPr>
          <w:rFonts w:ascii="Arial" w:eastAsia="Times New Roman" w:hAnsi="Arial" w:cs="Arial"/>
          <w:color w:val="000000"/>
          <w:sz w:val="24"/>
          <w:szCs w:val="24"/>
          <w:lang w:eastAsia="uk-UA"/>
        </w:rPr>
        <w:t>¢ </w:t>
      </w:r>
      <w:r w:rsidRPr="00B42B2E">
        <w:rPr>
          <w:rFonts w:ascii="Times New Roman" w:eastAsia="Times New Roman" w:hAnsi="Times New Roman" w:cs="Times New Roman"/>
          <w:color w:val="000000"/>
          <w:sz w:val="24"/>
          <w:szCs w:val="24"/>
          <w:lang w:eastAsia="uk-UA"/>
        </w:rPr>
        <w:t>Для того чтобы снять батарею, выключите радиостанцию и снимите защитный чехол. Нажмите кнопку на задней стороне аккумулятора (расположена ниже антенного разъема), и опустите аккумулятор на 0,5 сантиметра, после этого поднимите его.</w:t>
      </w:r>
    </w:p>
    <w:p w:rsidR="00B42B2E" w:rsidRPr="00B42B2E" w:rsidRDefault="00B42B2E" w:rsidP="00B42B2E">
      <w:pPr>
        <w:spacing w:after="375" w:line="285" w:lineRule="atLeast"/>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b/>
          <w:bCs/>
          <w:i/>
          <w:iCs/>
          <w:color w:val="000000"/>
          <w:sz w:val="24"/>
          <w:szCs w:val="24"/>
          <w:lang w:eastAsia="uk-UA"/>
        </w:rPr>
        <w:t>Внимание! Не пытайтесь вскрыть какой-либо элемент никель-кадмиевой батареи, так как это может привести к несчастному случаю.</w:t>
      </w:r>
    </w:p>
    <w:p w:rsidR="00B42B2E" w:rsidRPr="00B42B2E" w:rsidRDefault="00B42B2E" w:rsidP="00B42B2E">
      <w:pPr>
        <w:spacing w:after="60" w:line="285" w:lineRule="atLeast"/>
        <w:jc w:val="both"/>
        <w:outlineLvl w:val="3"/>
        <w:rPr>
          <w:rFonts w:ascii="Times New Roman" w:eastAsia="Times New Roman" w:hAnsi="Times New Roman" w:cs="Times New Roman"/>
          <w:b/>
          <w:bCs/>
          <w:color w:val="000000"/>
          <w:sz w:val="24"/>
          <w:szCs w:val="24"/>
          <w:lang w:eastAsia="uk-UA"/>
        </w:rPr>
      </w:pPr>
      <w:proofErr w:type="spellStart"/>
      <w:r w:rsidRPr="00B42B2E">
        <w:rPr>
          <w:rFonts w:ascii="Times New Roman" w:eastAsia="Times New Roman" w:hAnsi="Times New Roman" w:cs="Times New Roman"/>
          <w:b/>
          <w:bCs/>
          <w:color w:val="000000"/>
          <w:sz w:val="24"/>
          <w:szCs w:val="24"/>
          <w:lang w:eastAsia="uk-UA"/>
        </w:rPr>
        <w:t>Индикация</w:t>
      </w:r>
      <w:proofErr w:type="spellEnd"/>
      <w:r w:rsidRPr="00B42B2E">
        <w:rPr>
          <w:rFonts w:ascii="Times New Roman" w:eastAsia="Times New Roman" w:hAnsi="Times New Roman" w:cs="Times New Roman"/>
          <w:b/>
          <w:bCs/>
          <w:color w:val="000000"/>
          <w:sz w:val="24"/>
          <w:szCs w:val="24"/>
          <w:lang w:eastAsia="uk-UA"/>
        </w:rPr>
        <w:t> </w:t>
      </w:r>
      <w:proofErr w:type="spellStart"/>
      <w:r w:rsidRPr="00B42B2E">
        <w:rPr>
          <w:rFonts w:ascii="Times New Roman" w:eastAsia="Times New Roman" w:hAnsi="Times New Roman" w:cs="Times New Roman"/>
          <w:b/>
          <w:bCs/>
          <w:color w:val="000000"/>
          <w:sz w:val="24"/>
          <w:szCs w:val="24"/>
          <w:lang w:eastAsia="uk-UA"/>
        </w:rPr>
        <w:t>разряда</w:t>
      </w:r>
      <w:proofErr w:type="spellEnd"/>
      <w:r w:rsidRPr="00B42B2E">
        <w:rPr>
          <w:rFonts w:ascii="Times New Roman" w:eastAsia="Times New Roman" w:hAnsi="Times New Roman" w:cs="Times New Roman"/>
          <w:b/>
          <w:bCs/>
          <w:color w:val="000000"/>
          <w:sz w:val="24"/>
          <w:szCs w:val="24"/>
          <w:lang w:eastAsia="uk-UA"/>
        </w:rPr>
        <w:t> </w:t>
      </w:r>
      <w:proofErr w:type="spellStart"/>
      <w:r w:rsidRPr="00B42B2E">
        <w:rPr>
          <w:rFonts w:ascii="Times New Roman" w:eastAsia="Times New Roman" w:hAnsi="Times New Roman" w:cs="Times New Roman"/>
          <w:b/>
          <w:bCs/>
          <w:color w:val="000000"/>
          <w:sz w:val="24"/>
          <w:szCs w:val="24"/>
          <w:lang w:eastAsia="uk-UA"/>
        </w:rPr>
        <w:t>батареи</w:t>
      </w:r>
      <w:proofErr w:type="spellEnd"/>
    </w:p>
    <w:p w:rsidR="00B42B2E" w:rsidRPr="00B42B2E" w:rsidRDefault="00B42B2E" w:rsidP="00B42B2E">
      <w:pPr>
        <w:spacing w:after="375" w:line="285" w:lineRule="atLeast"/>
        <w:jc w:val="both"/>
        <w:rPr>
          <w:rFonts w:ascii="Times New Roman" w:eastAsia="Times New Roman" w:hAnsi="Times New Roman" w:cs="Times New Roman"/>
          <w:color w:val="000000"/>
          <w:sz w:val="27"/>
          <w:szCs w:val="27"/>
          <w:lang w:eastAsia="uk-UA"/>
        </w:rPr>
      </w:pPr>
      <w:r w:rsidRPr="00B42B2E">
        <w:rPr>
          <w:rFonts w:ascii="Arial" w:eastAsia="Times New Roman" w:hAnsi="Arial" w:cs="Arial"/>
          <w:color w:val="000000"/>
          <w:sz w:val="24"/>
          <w:szCs w:val="24"/>
          <w:lang w:eastAsia="uk-UA"/>
        </w:rPr>
        <w:t>¢ </w:t>
      </w:r>
      <w:r w:rsidRPr="00B42B2E">
        <w:rPr>
          <w:rFonts w:ascii="Times New Roman" w:eastAsia="Times New Roman" w:hAnsi="Times New Roman" w:cs="Times New Roman"/>
          <w:color w:val="000000"/>
          <w:sz w:val="24"/>
          <w:szCs w:val="24"/>
          <w:lang w:eastAsia="uk-UA"/>
        </w:rPr>
        <w:t>В процессе использования радиостанции, напряжение батареи снижается, и когда напряжение снизится до значения 6,0 вольт, на экране появится символ</w:t>
      </w:r>
    </w:p>
    <w:p w:rsidR="00B42B2E" w:rsidRPr="00B42B2E" w:rsidRDefault="00B42B2E" w:rsidP="00B42B2E">
      <w:pPr>
        <w:spacing w:after="120" w:line="285" w:lineRule="atLeast"/>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noProof/>
          <w:color w:val="000000"/>
          <w:sz w:val="27"/>
          <w:szCs w:val="27"/>
          <w:lang w:eastAsia="uk-UA"/>
        </w:rPr>
        <w:drawing>
          <wp:inline distT="0" distB="0" distL="0" distR="0">
            <wp:extent cx="2314575" cy="295275"/>
            <wp:effectExtent l="0" t="0" r="9525" b="9525"/>
            <wp:docPr id="9" name="Рисунок 9" descr="C:\Users\1\AppData\Local\Temp\Rar$EXa0.527\vx-10r\images\vx-10r_img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1\AppData\Local\Temp\Rar$EXa0.527\vx-10r\images\vx-10r_img_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14575" cy="295275"/>
                    </a:xfrm>
                    <a:prstGeom prst="rect">
                      <a:avLst/>
                    </a:prstGeom>
                    <a:noFill/>
                    <a:ln>
                      <a:noFill/>
                    </a:ln>
                  </pic:spPr>
                </pic:pic>
              </a:graphicData>
            </a:graphic>
          </wp:inline>
        </w:drawing>
      </w:r>
      <w:r w:rsidRPr="00B42B2E">
        <w:rPr>
          <w:rFonts w:ascii="Times New Roman" w:eastAsia="Times New Roman" w:hAnsi="Times New Roman" w:cs="Times New Roman"/>
          <w:color w:val="000000"/>
          <w:sz w:val="24"/>
          <w:szCs w:val="24"/>
          <w:lang w:eastAsia="uk-UA"/>
        </w:rPr>
        <w:t>замените ее на свежезаряженную, а снятую батарею поставьте на зарядку.</w:t>
      </w:r>
    </w:p>
    <w:p w:rsidR="00B42B2E" w:rsidRPr="00B42B2E" w:rsidRDefault="00B42B2E" w:rsidP="00B42B2E">
      <w:pPr>
        <w:spacing w:after="0" w:line="285" w:lineRule="atLeast"/>
        <w:jc w:val="both"/>
        <w:rPr>
          <w:rFonts w:ascii="Times New Roman" w:eastAsia="Times New Roman" w:hAnsi="Times New Roman" w:cs="Times New Roman"/>
          <w:color w:val="000000"/>
          <w:sz w:val="27"/>
          <w:szCs w:val="27"/>
          <w:lang w:eastAsia="uk-UA"/>
        </w:rPr>
      </w:pPr>
      <w:r w:rsidRPr="00B42B2E">
        <w:rPr>
          <w:rFonts w:ascii="Arial" w:eastAsia="Times New Roman" w:hAnsi="Arial" w:cs="Arial"/>
          <w:color w:val="000000"/>
          <w:sz w:val="24"/>
          <w:szCs w:val="24"/>
          <w:lang w:eastAsia="uk-UA"/>
        </w:rPr>
        <w:t>¢ </w:t>
      </w:r>
      <w:r w:rsidRPr="00B42B2E">
        <w:rPr>
          <w:rFonts w:ascii="Times New Roman" w:eastAsia="Times New Roman" w:hAnsi="Times New Roman" w:cs="Times New Roman"/>
          <w:color w:val="000000"/>
          <w:sz w:val="24"/>
          <w:szCs w:val="24"/>
          <w:lang w:eastAsia="uk-UA"/>
        </w:rPr>
        <w:t>Избегайте частой зарядки никель -кадмиевых аккумуляторов после кратковременного использования, так как это снижает их емкость. Оптимальным является режим эксплуатации, когда аккумулятор используется до момента появления сигнала о разряде батареи, а затем, он получает полный цикл зарядки.</w:t>
      </w:r>
    </w:p>
    <w:p w:rsidR="00B42B2E" w:rsidRPr="00B42B2E" w:rsidRDefault="00B42B2E" w:rsidP="00B42B2E">
      <w:pPr>
        <w:spacing w:after="375" w:line="285" w:lineRule="atLeast"/>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Такой режим позволяет сохранить емкость аккумулятора и продлить срок его эксплуатации.</w:t>
      </w:r>
    </w:p>
    <w:p w:rsidR="00B42B2E" w:rsidRPr="00B42B2E" w:rsidRDefault="00B42B2E" w:rsidP="00B42B2E">
      <w:pPr>
        <w:spacing w:after="60" w:line="285" w:lineRule="atLeast"/>
        <w:jc w:val="both"/>
        <w:outlineLvl w:val="3"/>
        <w:rPr>
          <w:rFonts w:ascii="Times New Roman" w:eastAsia="Times New Roman" w:hAnsi="Times New Roman" w:cs="Times New Roman"/>
          <w:b/>
          <w:bCs/>
          <w:color w:val="000000"/>
          <w:sz w:val="24"/>
          <w:szCs w:val="24"/>
          <w:lang w:eastAsia="uk-UA"/>
        </w:rPr>
      </w:pPr>
      <w:proofErr w:type="spellStart"/>
      <w:r w:rsidRPr="00B42B2E">
        <w:rPr>
          <w:rFonts w:ascii="Times New Roman" w:eastAsia="Times New Roman" w:hAnsi="Times New Roman" w:cs="Times New Roman"/>
          <w:b/>
          <w:bCs/>
          <w:color w:val="000000"/>
          <w:sz w:val="24"/>
          <w:szCs w:val="24"/>
          <w:lang w:eastAsia="uk-UA"/>
        </w:rPr>
        <w:t>Предварительные</w:t>
      </w:r>
      <w:proofErr w:type="spellEnd"/>
      <w:r w:rsidRPr="00B42B2E">
        <w:rPr>
          <w:rFonts w:ascii="Times New Roman" w:eastAsia="Times New Roman" w:hAnsi="Times New Roman" w:cs="Times New Roman"/>
          <w:b/>
          <w:bCs/>
          <w:color w:val="000000"/>
          <w:sz w:val="24"/>
          <w:szCs w:val="24"/>
          <w:lang w:eastAsia="uk-UA"/>
        </w:rPr>
        <w:t> </w:t>
      </w:r>
      <w:proofErr w:type="spellStart"/>
      <w:r w:rsidRPr="00B42B2E">
        <w:rPr>
          <w:rFonts w:ascii="Times New Roman" w:eastAsia="Times New Roman" w:hAnsi="Times New Roman" w:cs="Times New Roman"/>
          <w:b/>
          <w:bCs/>
          <w:color w:val="000000"/>
          <w:sz w:val="24"/>
          <w:szCs w:val="24"/>
          <w:lang w:eastAsia="uk-UA"/>
        </w:rPr>
        <w:t>действия</w:t>
      </w:r>
      <w:proofErr w:type="spellEnd"/>
    </w:p>
    <w:p w:rsidR="00B42B2E" w:rsidRPr="00B42B2E" w:rsidRDefault="00B42B2E" w:rsidP="00B42B2E">
      <w:pPr>
        <w:spacing w:after="120" w:line="285" w:lineRule="atLeast"/>
        <w:jc w:val="both"/>
        <w:rPr>
          <w:rFonts w:ascii="Times New Roman" w:eastAsia="Times New Roman" w:hAnsi="Times New Roman" w:cs="Times New Roman"/>
          <w:color w:val="000000"/>
          <w:sz w:val="27"/>
          <w:szCs w:val="27"/>
          <w:lang w:eastAsia="uk-UA"/>
        </w:rPr>
      </w:pPr>
      <w:r w:rsidRPr="00B42B2E">
        <w:rPr>
          <w:rFonts w:ascii="Arial" w:eastAsia="Times New Roman" w:hAnsi="Arial" w:cs="Arial"/>
          <w:color w:val="000000"/>
          <w:sz w:val="24"/>
          <w:szCs w:val="24"/>
          <w:lang w:eastAsia="uk-UA"/>
        </w:rPr>
        <w:t>¢ </w:t>
      </w:r>
      <w:r w:rsidRPr="00B42B2E">
        <w:rPr>
          <w:rFonts w:ascii="Times New Roman" w:eastAsia="Times New Roman" w:hAnsi="Times New Roman" w:cs="Times New Roman"/>
          <w:color w:val="000000"/>
          <w:sz w:val="24"/>
          <w:szCs w:val="24"/>
          <w:lang w:eastAsia="uk-UA"/>
        </w:rPr>
        <w:t>Установите заряженную батарею в радиостанцию, как это описано ранее.</w:t>
      </w:r>
    </w:p>
    <w:p w:rsidR="00B42B2E" w:rsidRPr="00B42B2E" w:rsidRDefault="00B42B2E" w:rsidP="00B42B2E">
      <w:pPr>
        <w:spacing w:after="120" w:line="285" w:lineRule="atLeast"/>
        <w:jc w:val="both"/>
        <w:rPr>
          <w:rFonts w:ascii="Times New Roman" w:eastAsia="Times New Roman" w:hAnsi="Times New Roman" w:cs="Times New Roman"/>
          <w:color w:val="000000"/>
          <w:sz w:val="27"/>
          <w:szCs w:val="27"/>
          <w:lang w:eastAsia="uk-UA"/>
        </w:rPr>
      </w:pPr>
      <w:r w:rsidRPr="00B42B2E">
        <w:rPr>
          <w:rFonts w:ascii="Arial" w:eastAsia="Times New Roman" w:hAnsi="Arial" w:cs="Arial"/>
          <w:color w:val="000000"/>
          <w:sz w:val="24"/>
          <w:szCs w:val="24"/>
          <w:lang w:eastAsia="uk-UA"/>
        </w:rPr>
        <w:t>¢ </w:t>
      </w:r>
      <w:r w:rsidRPr="00B42B2E">
        <w:rPr>
          <w:rFonts w:ascii="Times New Roman" w:eastAsia="Times New Roman" w:hAnsi="Times New Roman" w:cs="Times New Roman"/>
          <w:color w:val="000000"/>
          <w:sz w:val="24"/>
          <w:szCs w:val="24"/>
          <w:lang w:eastAsia="uk-UA"/>
        </w:rPr>
        <w:t>Прикрутите антенну к антенному гнезду. Никогда не допускайте работу радиостанции на передачу без подключенной антенны.</w:t>
      </w:r>
    </w:p>
    <w:p w:rsidR="00B42B2E" w:rsidRPr="00B42B2E" w:rsidRDefault="00B42B2E" w:rsidP="00B42B2E">
      <w:pPr>
        <w:spacing w:after="285" w:line="285" w:lineRule="atLeast"/>
        <w:jc w:val="both"/>
        <w:rPr>
          <w:rFonts w:ascii="Times New Roman" w:eastAsia="Times New Roman" w:hAnsi="Times New Roman" w:cs="Times New Roman"/>
          <w:color w:val="000000"/>
          <w:sz w:val="27"/>
          <w:szCs w:val="27"/>
          <w:lang w:eastAsia="uk-UA"/>
        </w:rPr>
      </w:pPr>
      <w:r w:rsidRPr="00B42B2E">
        <w:rPr>
          <w:rFonts w:ascii="Arial" w:eastAsia="Times New Roman" w:hAnsi="Arial" w:cs="Arial"/>
          <w:color w:val="000000"/>
          <w:sz w:val="24"/>
          <w:szCs w:val="24"/>
          <w:lang w:eastAsia="uk-UA"/>
        </w:rPr>
        <w:t>¢ </w:t>
      </w:r>
      <w:r w:rsidRPr="00B42B2E">
        <w:rPr>
          <w:rFonts w:ascii="Times New Roman" w:eastAsia="Times New Roman" w:hAnsi="Times New Roman" w:cs="Times New Roman"/>
          <w:color w:val="000000"/>
          <w:sz w:val="24"/>
          <w:szCs w:val="24"/>
          <w:lang w:eastAsia="uk-UA"/>
        </w:rPr>
        <w:t>Если у Вас есть выносной коммуникатор (микрофон/ громкоговоритель), то мы не рекомендуем подключать его до тех пор, пока Вы не ознакомитесь с основными функциями радиостанции </w:t>
      </w:r>
      <w:r w:rsidRPr="00B42B2E">
        <w:rPr>
          <w:rFonts w:ascii="Times New Roman" w:eastAsia="Times New Roman" w:hAnsi="Times New Roman" w:cs="Times New Roman"/>
          <w:b/>
          <w:bCs/>
          <w:color w:val="000000"/>
          <w:sz w:val="24"/>
          <w:szCs w:val="24"/>
          <w:lang w:eastAsia="uk-UA"/>
        </w:rPr>
        <w:t>VX-10.</w:t>
      </w:r>
    </w:p>
    <w:p w:rsidR="00B42B2E" w:rsidRPr="00B42B2E" w:rsidRDefault="00B42B2E" w:rsidP="00B42B2E">
      <w:pPr>
        <w:spacing w:after="0" w:line="240" w:lineRule="auto"/>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noProof/>
          <w:color w:val="000000"/>
          <w:sz w:val="27"/>
          <w:szCs w:val="27"/>
          <w:lang w:eastAsia="uk-UA"/>
        </w:rPr>
        <w:lastRenderedPageBreak/>
        <w:drawing>
          <wp:inline distT="0" distB="0" distL="0" distR="0">
            <wp:extent cx="5181600" cy="3686175"/>
            <wp:effectExtent l="0" t="0" r="0" b="9525"/>
            <wp:docPr id="8" name="Рисунок 8" descr="C:\Users\1\AppData\Local\Temp\Rar$EXa0.527\vx-10r\images\vx-10r_img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1\AppData\Local\Temp\Rar$EXa0.527\vx-10r\images\vx-10r_img_6.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81600" cy="3686175"/>
                    </a:xfrm>
                    <a:prstGeom prst="rect">
                      <a:avLst/>
                    </a:prstGeom>
                    <a:noFill/>
                    <a:ln>
                      <a:noFill/>
                    </a:ln>
                  </pic:spPr>
                </pic:pic>
              </a:graphicData>
            </a:graphic>
          </wp:inline>
        </w:drawing>
      </w:r>
    </w:p>
    <w:p w:rsidR="00B42B2E" w:rsidRPr="00B42B2E" w:rsidRDefault="00B42B2E" w:rsidP="00B42B2E">
      <w:pPr>
        <w:spacing w:after="1245" w:line="315" w:lineRule="atLeast"/>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b/>
          <w:bCs/>
          <w:color w:val="000000"/>
          <w:sz w:val="28"/>
          <w:szCs w:val="28"/>
          <w:lang w:eastAsia="uk-UA"/>
        </w:rPr>
        <w:t>Начало работы </w:t>
      </w:r>
      <w:r w:rsidRPr="00B42B2E">
        <w:rPr>
          <w:rFonts w:ascii="Arial" w:eastAsia="Times New Roman" w:hAnsi="Arial" w:cs="Arial"/>
          <w:color w:val="000000"/>
          <w:sz w:val="24"/>
          <w:szCs w:val="24"/>
          <w:lang w:eastAsia="uk-UA"/>
        </w:rPr>
        <w:t>¢ </w:t>
      </w:r>
      <w:r w:rsidRPr="00B42B2E">
        <w:rPr>
          <w:rFonts w:ascii="Times New Roman" w:eastAsia="Times New Roman" w:hAnsi="Times New Roman" w:cs="Times New Roman"/>
          <w:b/>
          <w:bCs/>
          <w:color w:val="000000"/>
          <w:sz w:val="24"/>
          <w:szCs w:val="24"/>
          <w:lang w:eastAsia="uk-UA"/>
        </w:rPr>
        <w:t>В</w:t>
      </w:r>
      <w:r w:rsidRPr="00B42B2E">
        <w:rPr>
          <w:rFonts w:ascii="Times New Roman" w:eastAsia="Times New Roman" w:hAnsi="Times New Roman" w:cs="Times New Roman"/>
          <w:color w:val="000000"/>
          <w:sz w:val="24"/>
          <w:szCs w:val="24"/>
          <w:lang w:eastAsia="uk-UA"/>
        </w:rPr>
        <w:t>ключите питание радиостанции, для чего на передней панели нажмите и удерживайте не менее 0.5 секунды оранжевую кнопку </w:t>
      </w:r>
      <w:r w:rsidRPr="00B42B2E">
        <w:rPr>
          <w:rFonts w:ascii="Times New Roman" w:eastAsia="Times New Roman" w:hAnsi="Times New Roman" w:cs="Times New Roman"/>
          <w:b/>
          <w:bCs/>
          <w:color w:val="000000"/>
          <w:sz w:val="24"/>
          <w:szCs w:val="24"/>
          <w:lang w:eastAsia="uk-UA"/>
        </w:rPr>
        <w:t>PWR</w:t>
      </w:r>
      <w:r w:rsidRPr="00B42B2E">
        <w:rPr>
          <w:rFonts w:ascii="Times New Roman" w:eastAsia="Times New Roman" w:hAnsi="Times New Roman" w:cs="Times New Roman"/>
          <w:color w:val="000000"/>
          <w:sz w:val="24"/>
          <w:szCs w:val="24"/>
          <w:lang w:eastAsia="uk-UA"/>
        </w:rPr>
        <w:t>.</w:t>
      </w:r>
    </w:p>
    <w:p w:rsidR="00B42B2E" w:rsidRPr="00B42B2E" w:rsidRDefault="00B42B2E" w:rsidP="00B42B2E">
      <w:pPr>
        <w:spacing w:after="1245" w:line="285" w:lineRule="atLeast"/>
        <w:ind w:right="3660"/>
        <w:rPr>
          <w:rFonts w:ascii="Times New Roman" w:eastAsia="Times New Roman" w:hAnsi="Times New Roman" w:cs="Times New Roman"/>
          <w:color w:val="000000"/>
          <w:sz w:val="27"/>
          <w:szCs w:val="27"/>
          <w:lang w:eastAsia="uk-UA"/>
        </w:rPr>
      </w:pPr>
      <w:r w:rsidRPr="00B42B2E">
        <w:rPr>
          <w:rFonts w:ascii="Arial" w:eastAsia="Times New Roman" w:hAnsi="Arial" w:cs="Arial"/>
          <w:color w:val="000000"/>
          <w:sz w:val="24"/>
          <w:szCs w:val="24"/>
          <w:lang w:eastAsia="uk-UA"/>
        </w:rPr>
        <w:t>¢ </w:t>
      </w:r>
      <w:r w:rsidRPr="00B42B2E">
        <w:rPr>
          <w:rFonts w:ascii="Times New Roman" w:eastAsia="Times New Roman" w:hAnsi="Times New Roman" w:cs="Times New Roman"/>
          <w:color w:val="000000"/>
          <w:sz w:val="24"/>
          <w:szCs w:val="24"/>
          <w:lang w:eastAsia="uk-UA"/>
        </w:rPr>
        <w:t>Выберите необходимый Вам канал с помощью ручки выбора каналов </w:t>
      </w:r>
      <w:r w:rsidRPr="00B42B2E">
        <w:rPr>
          <w:rFonts w:ascii="Times New Roman" w:eastAsia="Times New Roman" w:hAnsi="Times New Roman" w:cs="Times New Roman"/>
          <w:b/>
          <w:bCs/>
          <w:color w:val="000000"/>
          <w:sz w:val="24"/>
          <w:szCs w:val="24"/>
          <w:lang w:eastAsia="uk-UA"/>
        </w:rPr>
        <w:t>СН </w:t>
      </w:r>
      <w:r w:rsidRPr="00B42B2E">
        <w:rPr>
          <w:rFonts w:ascii="Times New Roman" w:eastAsia="Times New Roman" w:hAnsi="Times New Roman" w:cs="Times New Roman"/>
          <w:color w:val="000000"/>
          <w:sz w:val="24"/>
          <w:szCs w:val="24"/>
          <w:lang w:eastAsia="uk-UA"/>
        </w:rPr>
        <w:t>на верхней панели радиостанции.</w:t>
      </w:r>
    </w:p>
    <w:p w:rsidR="00B42B2E" w:rsidRPr="00B42B2E" w:rsidRDefault="00B42B2E" w:rsidP="00B42B2E">
      <w:pPr>
        <w:spacing w:after="480" w:line="285" w:lineRule="atLeast"/>
        <w:ind w:right="3600"/>
        <w:rPr>
          <w:rFonts w:ascii="Times New Roman" w:eastAsia="Times New Roman" w:hAnsi="Times New Roman" w:cs="Times New Roman"/>
          <w:color w:val="000000"/>
          <w:sz w:val="27"/>
          <w:szCs w:val="27"/>
          <w:lang w:eastAsia="uk-UA"/>
        </w:rPr>
      </w:pPr>
      <w:r w:rsidRPr="00B42B2E">
        <w:rPr>
          <w:rFonts w:ascii="Arial" w:eastAsia="Times New Roman" w:hAnsi="Arial" w:cs="Arial"/>
          <w:color w:val="000000"/>
          <w:sz w:val="24"/>
          <w:szCs w:val="24"/>
          <w:lang w:eastAsia="uk-UA"/>
        </w:rPr>
        <w:t>¢ </w:t>
      </w:r>
      <w:r w:rsidRPr="00B42B2E">
        <w:rPr>
          <w:rFonts w:ascii="Times New Roman" w:eastAsia="Times New Roman" w:hAnsi="Times New Roman" w:cs="Times New Roman"/>
          <w:color w:val="000000"/>
          <w:sz w:val="24"/>
          <w:szCs w:val="24"/>
          <w:lang w:eastAsia="uk-UA"/>
        </w:rPr>
        <w:t>Вращением нижней ручки (под ручкой выбора каналов), установите желаемый уровень громкости. Если сигнал отсутствует, нажмите и удерживайте кнопку </w:t>
      </w:r>
      <w:r w:rsidRPr="00B42B2E">
        <w:rPr>
          <w:rFonts w:ascii="Times New Roman" w:eastAsia="Times New Roman" w:hAnsi="Times New Roman" w:cs="Times New Roman"/>
          <w:b/>
          <w:bCs/>
          <w:color w:val="000000"/>
          <w:sz w:val="24"/>
          <w:szCs w:val="24"/>
          <w:lang w:eastAsia="uk-UA"/>
        </w:rPr>
        <w:t>MONITOR </w:t>
      </w:r>
      <w:r w:rsidRPr="00B42B2E">
        <w:rPr>
          <w:rFonts w:ascii="Times New Roman" w:eastAsia="Times New Roman" w:hAnsi="Times New Roman" w:cs="Times New Roman"/>
          <w:color w:val="000000"/>
          <w:sz w:val="24"/>
          <w:szCs w:val="24"/>
          <w:lang w:eastAsia="uk-UA"/>
        </w:rPr>
        <w:t>(средняя кнопка на левой стороне) в течение 1 секунды. При этом будет слышен собственный шум приемника, что позволит Вам установить желаемый уровень громкости. Чтобы вернуть шумоподавитель в исходное состояние, еще раз нажмите и удерживайте кнопку </w:t>
      </w:r>
      <w:r w:rsidRPr="00B42B2E">
        <w:rPr>
          <w:rFonts w:ascii="Times New Roman" w:eastAsia="Times New Roman" w:hAnsi="Times New Roman" w:cs="Times New Roman"/>
          <w:b/>
          <w:bCs/>
          <w:color w:val="000000"/>
          <w:sz w:val="24"/>
          <w:szCs w:val="24"/>
          <w:lang w:eastAsia="uk-UA"/>
        </w:rPr>
        <w:t>MONITOR </w:t>
      </w:r>
      <w:r w:rsidRPr="00B42B2E">
        <w:rPr>
          <w:rFonts w:ascii="Times New Roman" w:eastAsia="Times New Roman" w:hAnsi="Times New Roman" w:cs="Times New Roman"/>
          <w:color w:val="000000"/>
          <w:sz w:val="24"/>
          <w:szCs w:val="24"/>
          <w:lang w:eastAsia="uk-UA"/>
        </w:rPr>
        <w:t>не менее 1 секунды.</w:t>
      </w:r>
    </w:p>
    <w:p w:rsidR="00B42B2E" w:rsidRPr="00B42B2E" w:rsidRDefault="00B42B2E" w:rsidP="00B42B2E">
      <w:pPr>
        <w:spacing w:after="0" w:line="240" w:lineRule="auto"/>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noProof/>
          <w:color w:val="000000"/>
          <w:sz w:val="27"/>
          <w:szCs w:val="27"/>
          <w:lang w:eastAsia="uk-UA"/>
        </w:rPr>
        <w:lastRenderedPageBreak/>
        <w:drawing>
          <wp:inline distT="0" distB="0" distL="0" distR="0">
            <wp:extent cx="2047875" cy="4791075"/>
            <wp:effectExtent l="0" t="0" r="9525" b="9525"/>
            <wp:docPr id="7" name="Рисунок 7" descr="C:\Users\1\AppData\Local\Temp\Rar$EXa0.527\vx-10r\images\vx-10r_img_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1\AppData\Local\Temp\Rar$EXa0.527\vx-10r\images\vx-10r_img_7.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47875" cy="4791075"/>
                    </a:xfrm>
                    <a:prstGeom prst="rect">
                      <a:avLst/>
                    </a:prstGeom>
                    <a:noFill/>
                    <a:ln>
                      <a:noFill/>
                    </a:ln>
                  </pic:spPr>
                </pic:pic>
              </a:graphicData>
            </a:graphic>
          </wp:inline>
        </w:drawing>
      </w:r>
    </w:p>
    <w:p w:rsidR="00B42B2E" w:rsidRPr="00B42B2E" w:rsidRDefault="00B42B2E" w:rsidP="00B42B2E">
      <w:pPr>
        <w:spacing w:after="120" w:line="285" w:lineRule="atLeast"/>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i/>
          <w:iCs/>
          <w:color w:val="000000"/>
          <w:sz w:val="24"/>
          <w:szCs w:val="24"/>
          <w:lang w:eastAsia="uk-UA"/>
        </w:rPr>
        <w:t>Будьте внимательны и не допустите ошибку, нажав кнопку «подсветка / ключ», вместо кнопки «монитор», заблокировав при этом органы управления. Если это произошло, то Вы увидите символ «ключ» на экране. Чтобы разблокировать управление, еще раз нажмите и удерживайте кнопку «подсветка / ключ» не менее 2 секунд.</w:t>
      </w:r>
    </w:p>
    <w:p w:rsidR="00B42B2E" w:rsidRPr="00B42B2E" w:rsidRDefault="00B42B2E" w:rsidP="00B42B2E">
      <w:pPr>
        <w:spacing w:after="375" w:line="285" w:lineRule="atLeast"/>
        <w:ind w:right="3090"/>
        <w:rPr>
          <w:rFonts w:ascii="Times New Roman" w:eastAsia="Times New Roman" w:hAnsi="Times New Roman" w:cs="Times New Roman"/>
          <w:color w:val="000000"/>
          <w:sz w:val="27"/>
          <w:szCs w:val="27"/>
          <w:lang w:eastAsia="uk-UA"/>
        </w:rPr>
      </w:pPr>
      <w:r w:rsidRPr="00B42B2E">
        <w:rPr>
          <w:rFonts w:ascii="Arial" w:eastAsia="Times New Roman" w:hAnsi="Arial" w:cs="Arial"/>
          <w:color w:val="000000"/>
          <w:sz w:val="24"/>
          <w:szCs w:val="24"/>
          <w:lang w:eastAsia="uk-UA"/>
        </w:rPr>
        <w:t>¢ </w:t>
      </w:r>
      <w:r w:rsidRPr="00B42B2E">
        <w:rPr>
          <w:rFonts w:ascii="Times New Roman" w:eastAsia="Times New Roman" w:hAnsi="Times New Roman" w:cs="Times New Roman"/>
          <w:color w:val="000000"/>
          <w:sz w:val="24"/>
          <w:szCs w:val="24"/>
          <w:lang w:eastAsia="uk-UA"/>
        </w:rPr>
        <w:t>Для передачи нажмите, и удерживайте до окончания сообщения, кнопку </w:t>
      </w:r>
      <w:r w:rsidRPr="00B42B2E">
        <w:rPr>
          <w:rFonts w:ascii="Times New Roman" w:eastAsia="Times New Roman" w:hAnsi="Times New Roman" w:cs="Times New Roman"/>
          <w:b/>
          <w:bCs/>
          <w:color w:val="000000"/>
          <w:sz w:val="24"/>
          <w:szCs w:val="24"/>
          <w:lang w:eastAsia="uk-UA"/>
        </w:rPr>
        <w:t>РТТ</w:t>
      </w:r>
      <w:r w:rsidRPr="00B42B2E">
        <w:rPr>
          <w:rFonts w:ascii="Times New Roman" w:eastAsia="Times New Roman" w:hAnsi="Times New Roman" w:cs="Times New Roman"/>
          <w:color w:val="000000"/>
          <w:sz w:val="24"/>
          <w:szCs w:val="24"/>
          <w:lang w:eastAsia="uk-UA"/>
        </w:rPr>
        <w:t>. Говорите нормальным голосом в микрофон, который расположен на передней панели. Чтобы вернуться в режим приема, отпустите кнопку </w:t>
      </w:r>
      <w:r w:rsidRPr="00B42B2E">
        <w:rPr>
          <w:rFonts w:ascii="Times New Roman" w:eastAsia="Times New Roman" w:hAnsi="Times New Roman" w:cs="Times New Roman"/>
          <w:b/>
          <w:bCs/>
          <w:color w:val="000000"/>
          <w:sz w:val="24"/>
          <w:szCs w:val="24"/>
          <w:lang w:eastAsia="uk-UA"/>
        </w:rPr>
        <w:t>РТТ</w:t>
      </w:r>
      <w:r w:rsidRPr="00B42B2E">
        <w:rPr>
          <w:rFonts w:ascii="Times New Roman" w:eastAsia="Times New Roman" w:hAnsi="Times New Roman" w:cs="Times New Roman"/>
          <w:color w:val="000000"/>
          <w:sz w:val="24"/>
          <w:szCs w:val="24"/>
          <w:lang w:eastAsia="uk-UA"/>
        </w:rPr>
        <w:t>.</w:t>
      </w:r>
    </w:p>
    <w:p w:rsidR="00B42B2E" w:rsidRPr="00B42B2E" w:rsidRDefault="00B42B2E" w:rsidP="00B42B2E">
      <w:pPr>
        <w:spacing w:after="480" w:line="285" w:lineRule="atLeast"/>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8"/>
          <w:szCs w:val="28"/>
          <w:lang w:eastAsia="uk-UA"/>
        </w:rPr>
        <w:t>Важное замечание! </w:t>
      </w:r>
      <w:r w:rsidRPr="00B42B2E">
        <w:rPr>
          <w:rFonts w:ascii="Arial" w:eastAsia="Times New Roman" w:hAnsi="Arial" w:cs="Arial"/>
          <w:color w:val="000000"/>
          <w:sz w:val="24"/>
          <w:szCs w:val="24"/>
          <w:lang w:eastAsia="uk-UA"/>
        </w:rPr>
        <w:t>¢ </w:t>
      </w:r>
      <w:r w:rsidRPr="00B42B2E">
        <w:rPr>
          <w:rFonts w:ascii="Times New Roman" w:eastAsia="Times New Roman" w:hAnsi="Times New Roman" w:cs="Times New Roman"/>
          <w:color w:val="000000"/>
          <w:sz w:val="24"/>
          <w:szCs w:val="24"/>
          <w:lang w:eastAsia="uk-UA"/>
        </w:rPr>
        <w:t>Нажатие кнопки РТТ должно выполняться плавно в направлении, указанном на последнем рисунке. Недопустимо нажатие сверху, так как это может привести к повреждению кнопки и защитного чехла.</w:t>
      </w:r>
    </w:p>
    <w:p w:rsidR="00B42B2E" w:rsidRPr="00B42B2E" w:rsidRDefault="00B42B2E" w:rsidP="00B42B2E">
      <w:pPr>
        <w:spacing w:after="0" w:line="240" w:lineRule="auto"/>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noProof/>
          <w:color w:val="000000"/>
          <w:sz w:val="27"/>
          <w:szCs w:val="27"/>
          <w:lang w:eastAsia="uk-UA"/>
        </w:rPr>
        <w:drawing>
          <wp:inline distT="0" distB="0" distL="0" distR="0">
            <wp:extent cx="1857375" cy="1685925"/>
            <wp:effectExtent l="0" t="0" r="9525" b="9525"/>
            <wp:docPr id="6" name="Рисунок 6" descr="C:\Users\1\AppData\Local\Temp\Rar$EXa0.527\vx-10r\images\vx-10r_img_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1\AppData\Local\Temp\Rar$EXa0.527\vx-10r\images\vx-10r_img_8.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57375" cy="1685925"/>
                    </a:xfrm>
                    <a:prstGeom prst="rect">
                      <a:avLst/>
                    </a:prstGeom>
                    <a:noFill/>
                    <a:ln>
                      <a:noFill/>
                    </a:ln>
                  </pic:spPr>
                </pic:pic>
              </a:graphicData>
            </a:graphic>
          </wp:inline>
        </w:drawing>
      </w:r>
    </w:p>
    <w:p w:rsidR="00B42B2E" w:rsidRPr="00B42B2E" w:rsidRDefault="00B42B2E" w:rsidP="00B42B2E">
      <w:pPr>
        <w:spacing w:after="120" w:line="285" w:lineRule="atLeast"/>
        <w:rPr>
          <w:rFonts w:ascii="Times New Roman" w:eastAsia="Times New Roman" w:hAnsi="Times New Roman" w:cs="Times New Roman"/>
          <w:color w:val="000000"/>
          <w:sz w:val="27"/>
          <w:szCs w:val="27"/>
          <w:lang w:eastAsia="uk-UA"/>
        </w:rPr>
      </w:pPr>
      <w:r w:rsidRPr="00B42B2E">
        <w:rPr>
          <w:rFonts w:ascii="Arial" w:eastAsia="Times New Roman" w:hAnsi="Arial" w:cs="Arial"/>
          <w:color w:val="000000"/>
          <w:sz w:val="24"/>
          <w:szCs w:val="24"/>
          <w:lang w:eastAsia="uk-UA"/>
        </w:rPr>
        <w:t>¢ </w:t>
      </w:r>
      <w:r w:rsidRPr="00B42B2E">
        <w:rPr>
          <w:rFonts w:ascii="Times New Roman" w:eastAsia="Times New Roman" w:hAnsi="Times New Roman" w:cs="Times New Roman"/>
          <w:color w:val="000000"/>
          <w:sz w:val="24"/>
          <w:szCs w:val="24"/>
          <w:lang w:eastAsia="uk-UA"/>
        </w:rPr>
        <w:t>Если температура внутри корпуса радиостанции VX-10 превысит 70 </w:t>
      </w:r>
      <w:r w:rsidRPr="00B42B2E">
        <w:rPr>
          <w:rFonts w:ascii="Times New Roman" w:eastAsia="Times New Roman" w:hAnsi="Times New Roman" w:cs="Times New Roman"/>
          <w:noProof/>
          <w:color w:val="000000"/>
          <w:sz w:val="24"/>
          <w:szCs w:val="24"/>
          <w:lang w:eastAsia="uk-UA"/>
        </w:rPr>
        <w:drawing>
          <wp:inline distT="0" distB="0" distL="0" distR="0">
            <wp:extent cx="104775" cy="38100"/>
            <wp:effectExtent l="0" t="0" r="9525" b="0"/>
            <wp:docPr id="5" name="Рисунок 5" descr="C:\Users\1\AppData\Local\Temp\Rar$EXa0.527\vx-10r\images\vx-10r_img_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1\AppData\Local\Temp\Rar$EXa0.527\vx-10r\images\vx-10r_img_9.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4775" cy="38100"/>
                    </a:xfrm>
                    <a:prstGeom prst="rect">
                      <a:avLst/>
                    </a:prstGeom>
                    <a:noFill/>
                    <a:ln>
                      <a:noFill/>
                    </a:ln>
                  </pic:spPr>
                </pic:pic>
              </a:graphicData>
            </a:graphic>
          </wp:inline>
        </w:drawing>
      </w:r>
      <w:r w:rsidRPr="00B42B2E">
        <w:rPr>
          <w:rFonts w:ascii="Times New Roman" w:eastAsia="Times New Roman" w:hAnsi="Times New Roman" w:cs="Times New Roman"/>
          <w:color w:val="000000"/>
          <w:sz w:val="24"/>
          <w:szCs w:val="24"/>
          <w:lang w:eastAsia="uk-UA"/>
        </w:rPr>
        <w:t> </w:t>
      </w:r>
      <w:r w:rsidRPr="00B42B2E">
        <w:rPr>
          <w:rFonts w:ascii="Times New Roman" w:eastAsia="Times New Roman" w:hAnsi="Times New Roman" w:cs="Times New Roman"/>
          <w:b/>
          <w:bCs/>
          <w:color w:val="000000"/>
          <w:sz w:val="24"/>
          <w:szCs w:val="24"/>
          <w:lang w:eastAsia="uk-UA"/>
        </w:rPr>
        <w:t>С.</w:t>
      </w:r>
      <w:r w:rsidRPr="00B42B2E">
        <w:rPr>
          <w:rFonts w:ascii="Times New Roman" w:eastAsia="Times New Roman" w:hAnsi="Times New Roman" w:cs="Times New Roman"/>
          <w:color w:val="000000"/>
          <w:sz w:val="24"/>
          <w:szCs w:val="24"/>
          <w:lang w:eastAsia="uk-UA"/>
        </w:rPr>
        <w:t>, например, в результате длительного воздействия солнечных лучей под </w:t>
      </w:r>
      <w:r w:rsidRPr="00B42B2E">
        <w:rPr>
          <w:rFonts w:ascii="Times New Roman" w:eastAsia="Times New Roman" w:hAnsi="Times New Roman" w:cs="Times New Roman"/>
          <w:color w:val="000000"/>
          <w:sz w:val="24"/>
          <w:szCs w:val="24"/>
          <w:lang w:eastAsia="uk-UA"/>
        </w:rPr>
        <w:lastRenderedPageBreak/>
        <w:t>стеклом автомобиля, то радиостанция будет работать на передачу только в режиме низкой мощности. Этот режим будет сохраняться даже при выборе пользователем режима высокой мощности. Режим высокой мощности автоматически восстановится, после того, как температура корпуса опустится ниже 55</w:t>
      </w:r>
      <w:r w:rsidRPr="00B42B2E">
        <w:rPr>
          <w:rFonts w:ascii="Times New Roman" w:eastAsia="Times New Roman" w:hAnsi="Times New Roman" w:cs="Times New Roman"/>
          <w:noProof/>
          <w:color w:val="000000"/>
          <w:sz w:val="24"/>
          <w:szCs w:val="24"/>
          <w:lang w:eastAsia="uk-UA"/>
        </w:rPr>
        <w:drawing>
          <wp:inline distT="0" distB="0" distL="0" distR="0">
            <wp:extent cx="104775" cy="38100"/>
            <wp:effectExtent l="0" t="0" r="9525" b="0"/>
            <wp:docPr id="4" name="Рисунок 4" descr="C:\Users\1\AppData\Local\Temp\Rar$EXa0.527\vx-10r\images\vx-10r_img_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1\AppData\Local\Temp\Rar$EXa0.527\vx-10r\images\vx-10r_img_10.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4775" cy="38100"/>
                    </a:xfrm>
                    <a:prstGeom prst="rect">
                      <a:avLst/>
                    </a:prstGeom>
                    <a:noFill/>
                    <a:ln>
                      <a:noFill/>
                    </a:ln>
                  </pic:spPr>
                </pic:pic>
              </a:graphicData>
            </a:graphic>
          </wp:inline>
        </w:drawing>
      </w:r>
      <w:r w:rsidRPr="00B42B2E">
        <w:rPr>
          <w:rFonts w:ascii="Times New Roman" w:eastAsia="Times New Roman" w:hAnsi="Times New Roman" w:cs="Times New Roman"/>
          <w:color w:val="000000"/>
          <w:sz w:val="24"/>
          <w:szCs w:val="24"/>
          <w:lang w:eastAsia="uk-UA"/>
        </w:rPr>
        <w:t> </w:t>
      </w:r>
      <w:r w:rsidRPr="00B42B2E">
        <w:rPr>
          <w:rFonts w:ascii="Times New Roman" w:eastAsia="Times New Roman" w:hAnsi="Times New Roman" w:cs="Times New Roman"/>
          <w:b/>
          <w:bCs/>
          <w:color w:val="000000"/>
          <w:sz w:val="24"/>
          <w:szCs w:val="24"/>
          <w:lang w:eastAsia="uk-UA"/>
        </w:rPr>
        <w:t>С</w:t>
      </w:r>
      <w:r w:rsidRPr="00B42B2E">
        <w:rPr>
          <w:rFonts w:ascii="Times New Roman" w:eastAsia="Times New Roman" w:hAnsi="Times New Roman" w:cs="Times New Roman"/>
          <w:color w:val="000000"/>
          <w:sz w:val="24"/>
          <w:szCs w:val="24"/>
          <w:lang w:eastAsia="uk-UA"/>
        </w:rPr>
        <w:t>.. Производитель рекомендует избегать продолжительного применения радиостанции при температуре корпуса выше 70 </w:t>
      </w:r>
      <w:r w:rsidRPr="00B42B2E">
        <w:rPr>
          <w:rFonts w:ascii="Times New Roman" w:eastAsia="Times New Roman" w:hAnsi="Times New Roman" w:cs="Times New Roman"/>
          <w:noProof/>
          <w:color w:val="000000"/>
          <w:sz w:val="24"/>
          <w:szCs w:val="24"/>
          <w:lang w:eastAsia="uk-UA"/>
        </w:rPr>
        <w:drawing>
          <wp:inline distT="0" distB="0" distL="0" distR="0">
            <wp:extent cx="114300" cy="38100"/>
            <wp:effectExtent l="0" t="0" r="0" b="0"/>
            <wp:docPr id="3" name="Рисунок 3" descr="C:\Users\1\AppData\Local\Temp\Rar$EXa0.527\vx-10r\images\vx-10r_img_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1\AppData\Local\Temp\Rar$EXa0.527\vx-10r\images\vx-10r_img_11.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4300" cy="38100"/>
                    </a:xfrm>
                    <a:prstGeom prst="rect">
                      <a:avLst/>
                    </a:prstGeom>
                    <a:noFill/>
                    <a:ln>
                      <a:noFill/>
                    </a:ln>
                  </pic:spPr>
                </pic:pic>
              </a:graphicData>
            </a:graphic>
          </wp:inline>
        </w:drawing>
      </w:r>
      <w:r w:rsidRPr="00B42B2E">
        <w:rPr>
          <w:rFonts w:ascii="Times New Roman" w:eastAsia="Times New Roman" w:hAnsi="Times New Roman" w:cs="Times New Roman"/>
          <w:color w:val="000000"/>
          <w:sz w:val="24"/>
          <w:szCs w:val="24"/>
          <w:lang w:eastAsia="uk-UA"/>
        </w:rPr>
        <w:t> </w:t>
      </w:r>
      <w:r w:rsidRPr="00B42B2E">
        <w:rPr>
          <w:rFonts w:ascii="Times New Roman" w:eastAsia="Times New Roman" w:hAnsi="Times New Roman" w:cs="Times New Roman"/>
          <w:b/>
          <w:bCs/>
          <w:color w:val="000000"/>
          <w:sz w:val="24"/>
          <w:szCs w:val="24"/>
          <w:lang w:eastAsia="uk-UA"/>
        </w:rPr>
        <w:t>С..</w:t>
      </w:r>
    </w:p>
    <w:p w:rsidR="00B42B2E" w:rsidRPr="00B42B2E" w:rsidRDefault="00B42B2E" w:rsidP="00B42B2E">
      <w:pPr>
        <w:spacing w:after="120" w:line="285" w:lineRule="atLeast"/>
        <w:jc w:val="both"/>
        <w:rPr>
          <w:rFonts w:ascii="Times New Roman" w:eastAsia="Times New Roman" w:hAnsi="Times New Roman" w:cs="Times New Roman"/>
          <w:color w:val="000000"/>
          <w:sz w:val="27"/>
          <w:szCs w:val="27"/>
          <w:lang w:eastAsia="uk-UA"/>
        </w:rPr>
      </w:pPr>
      <w:r w:rsidRPr="00B42B2E">
        <w:rPr>
          <w:rFonts w:ascii="Arial" w:eastAsia="Times New Roman" w:hAnsi="Arial" w:cs="Arial"/>
          <w:color w:val="000000"/>
          <w:sz w:val="24"/>
          <w:szCs w:val="24"/>
          <w:lang w:eastAsia="uk-UA"/>
        </w:rPr>
        <w:t>¢ </w:t>
      </w:r>
      <w:r w:rsidRPr="00B42B2E">
        <w:rPr>
          <w:rFonts w:ascii="Times New Roman" w:eastAsia="Times New Roman" w:hAnsi="Times New Roman" w:cs="Times New Roman"/>
          <w:color w:val="000000"/>
          <w:sz w:val="24"/>
          <w:szCs w:val="24"/>
          <w:lang w:eastAsia="uk-UA"/>
        </w:rPr>
        <w:t>Если Вам необходим коммуникатор, то вставьте его разъем в гнездо </w:t>
      </w:r>
      <w:r w:rsidRPr="00B42B2E">
        <w:rPr>
          <w:rFonts w:ascii="Times New Roman" w:eastAsia="Times New Roman" w:hAnsi="Times New Roman" w:cs="Times New Roman"/>
          <w:b/>
          <w:bCs/>
          <w:color w:val="000000"/>
          <w:sz w:val="24"/>
          <w:szCs w:val="24"/>
          <w:lang w:eastAsia="uk-UA"/>
        </w:rPr>
        <w:t>MIC/SP </w:t>
      </w:r>
      <w:r w:rsidRPr="00B42B2E">
        <w:rPr>
          <w:rFonts w:ascii="Times New Roman" w:eastAsia="Times New Roman" w:hAnsi="Times New Roman" w:cs="Times New Roman"/>
          <w:color w:val="000000"/>
          <w:sz w:val="24"/>
          <w:szCs w:val="24"/>
          <w:lang w:eastAsia="uk-UA"/>
        </w:rPr>
        <w:t>на правой стороне радиостанции. В режиме приема держите громкоговоритель возле уха. Для передачи нажмите кнопку </w:t>
      </w:r>
      <w:r w:rsidRPr="00B42B2E">
        <w:rPr>
          <w:rFonts w:ascii="Times New Roman" w:eastAsia="Times New Roman" w:hAnsi="Times New Roman" w:cs="Times New Roman"/>
          <w:b/>
          <w:bCs/>
          <w:color w:val="000000"/>
          <w:sz w:val="24"/>
          <w:szCs w:val="24"/>
          <w:lang w:eastAsia="uk-UA"/>
        </w:rPr>
        <w:t>РТТ </w:t>
      </w:r>
      <w:r w:rsidRPr="00B42B2E">
        <w:rPr>
          <w:rFonts w:ascii="Times New Roman" w:eastAsia="Times New Roman" w:hAnsi="Times New Roman" w:cs="Times New Roman"/>
          <w:color w:val="000000"/>
          <w:sz w:val="24"/>
          <w:szCs w:val="24"/>
          <w:lang w:eastAsia="uk-UA"/>
        </w:rPr>
        <w:t>на корпусе коммуникатора.</w:t>
      </w:r>
    </w:p>
    <w:p w:rsidR="00B42B2E" w:rsidRPr="00B42B2E" w:rsidRDefault="00B42B2E" w:rsidP="00B42B2E">
      <w:pPr>
        <w:spacing w:after="375" w:line="285" w:lineRule="atLeast"/>
        <w:jc w:val="both"/>
        <w:rPr>
          <w:rFonts w:ascii="Times New Roman" w:eastAsia="Times New Roman" w:hAnsi="Times New Roman" w:cs="Times New Roman"/>
          <w:color w:val="000000"/>
          <w:sz w:val="27"/>
          <w:szCs w:val="27"/>
          <w:lang w:eastAsia="uk-UA"/>
        </w:rPr>
      </w:pPr>
      <w:r w:rsidRPr="00B42B2E">
        <w:rPr>
          <w:rFonts w:ascii="Arial" w:eastAsia="Times New Roman" w:hAnsi="Arial" w:cs="Arial"/>
          <w:color w:val="000000"/>
          <w:sz w:val="24"/>
          <w:szCs w:val="24"/>
          <w:lang w:eastAsia="uk-UA"/>
        </w:rPr>
        <w:t>¢ </w:t>
      </w:r>
      <w:r w:rsidRPr="00B42B2E">
        <w:rPr>
          <w:rFonts w:ascii="Times New Roman" w:eastAsia="Times New Roman" w:hAnsi="Times New Roman" w:cs="Times New Roman"/>
          <w:color w:val="000000"/>
          <w:sz w:val="24"/>
          <w:szCs w:val="24"/>
          <w:lang w:eastAsia="uk-UA"/>
        </w:rPr>
        <w:t>Нажмите одну из двух программируемых кнопок А или В на двухкнопочной клавиатуре, или А, В, С, D на 16-кнопочной клавиатуре для активизации одной из запрограммированных дилером функций. В следующем разделе описаны возможные функции.</w:t>
      </w:r>
    </w:p>
    <w:p w:rsidR="00B42B2E" w:rsidRPr="00B42B2E" w:rsidRDefault="00B42B2E" w:rsidP="00B42B2E">
      <w:pPr>
        <w:spacing w:after="60" w:line="330" w:lineRule="atLeast"/>
        <w:jc w:val="both"/>
        <w:outlineLvl w:val="2"/>
        <w:rPr>
          <w:rFonts w:ascii="Times New Roman" w:eastAsia="Times New Roman" w:hAnsi="Times New Roman" w:cs="Times New Roman"/>
          <w:b/>
          <w:bCs/>
          <w:color w:val="000000"/>
          <w:sz w:val="27"/>
          <w:szCs w:val="27"/>
          <w:lang w:eastAsia="uk-UA"/>
        </w:rPr>
      </w:pPr>
      <w:proofErr w:type="spellStart"/>
      <w:r w:rsidRPr="00B42B2E">
        <w:rPr>
          <w:rFonts w:ascii="Times New Roman" w:eastAsia="Times New Roman" w:hAnsi="Times New Roman" w:cs="Times New Roman"/>
          <w:b/>
          <w:bCs/>
          <w:color w:val="000000"/>
          <w:sz w:val="28"/>
          <w:szCs w:val="28"/>
          <w:lang w:eastAsia="uk-UA"/>
        </w:rPr>
        <w:t>Программируемые</w:t>
      </w:r>
      <w:proofErr w:type="spellEnd"/>
      <w:r w:rsidRPr="00B42B2E">
        <w:rPr>
          <w:rFonts w:ascii="Times New Roman" w:eastAsia="Times New Roman" w:hAnsi="Times New Roman" w:cs="Times New Roman"/>
          <w:b/>
          <w:bCs/>
          <w:color w:val="000000"/>
          <w:sz w:val="28"/>
          <w:szCs w:val="28"/>
          <w:lang w:eastAsia="uk-UA"/>
        </w:rPr>
        <w:t> </w:t>
      </w:r>
      <w:proofErr w:type="spellStart"/>
      <w:r w:rsidRPr="00B42B2E">
        <w:rPr>
          <w:rFonts w:ascii="Times New Roman" w:eastAsia="Times New Roman" w:hAnsi="Times New Roman" w:cs="Times New Roman"/>
          <w:b/>
          <w:bCs/>
          <w:color w:val="000000"/>
          <w:sz w:val="28"/>
          <w:szCs w:val="28"/>
          <w:lang w:eastAsia="uk-UA"/>
        </w:rPr>
        <w:t>функции</w:t>
      </w:r>
      <w:proofErr w:type="spellEnd"/>
    </w:p>
    <w:p w:rsidR="00B42B2E" w:rsidRPr="00B42B2E" w:rsidRDefault="00B42B2E" w:rsidP="00B42B2E">
      <w:pPr>
        <w:spacing w:after="120" w:line="285" w:lineRule="atLeast"/>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Радиостанция VX-10 обладает рядом свойств, которые могут быть реализованы дилером или пользователем. Это следующие свойства:</w:t>
      </w:r>
    </w:p>
    <w:p w:rsidR="00B42B2E" w:rsidRPr="00B42B2E" w:rsidRDefault="00B42B2E" w:rsidP="00B42B2E">
      <w:pPr>
        <w:spacing w:after="120" w:line="285" w:lineRule="atLeast"/>
        <w:jc w:val="both"/>
        <w:rPr>
          <w:rFonts w:ascii="Times New Roman" w:eastAsia="Times New Roman" w:hAnsi="Times New Roman" w:cs="Times New Roman"/>
          <w:color w:val="000000"/>
          <w:sz w:val="27"/>
          <w:szCs w:val="27"/>
          <w:lang w:eastAsia="uk-UA"/>
        </w:rPr>
      </w:pPr>
      <w:r w:rsidRPr="00B42B2E">
        <w:rPr>
          <w:rFonts w:ascii="Arial" w:eastAsia="Times New Roman" w:hAnsi="Arial" w:cs="Arial"/>
          <w:color w:val="000000"/>
          <w:sz w:val="24"/>
          <w:szCs w:val="24"/>
          <w:lang w:eastAsia="uk-UA"/>
        </w:rPr>
        <w:t>¢ </w:t>
      </w:r>
      <w:r w:rsidRPr="00B42B2E">
        <w:rPr>
          <w:rFonts w:ascii="Times New Roman" w:eastAsia="Times New Roman" w:hAnsi="Times New Roman" w:cs="Times New Roman"/>
          <w:b/>
          <w:bCs/>
          <w:color w:val="000000"/>
          <w:sz w:val="24"/>
          <w:szCs w:val="24"/>
          <w:lang w:eastAsia="uk-UA"/>
        </w:rPr>
        <w:t>Предварительно программируемые функции -</w:t>
      </w:r>
      <w:r w:rsidRPr="00B42B2E">
        <w:rPr>
          <w:rFonts w:ascii="Times New Roman" w:eastAsia="Times New Roman" w:hAnsi="Times New Roman" w:cs="Times New Roman"/>
          <w:color w:val="000000"/>
          <w:sz w:val="24"/>
          <w:szCs w:val="24"/>
          <w:lang w:eastAsia="uk-UA"/>
        </w:rPr>
        <w:t>активизируются одной из кнопок А или В на 2-кнопочной версии, или одной из кнопок А, В, С, D на 16-кнопочной </w:t>
      </w:r>
      <w:proofErr w:type="spellStart"/>
      <w:r w:rsidRPr="00B42B2E">
        <w:rPr>
          <w:rFonts w:ascii="Times New Roman" w:eastAsia="Times New Roman" w:hAnsi="Times New Roman" w:cs="Times New Roman"/>
          <w:color w:val="000000"/>
          <w:sz w:val="24"/>
          <w:szCs w:val="24"/>
          <w:lang w:eastAsia="uk-UA"/>
        </w:rPr>
        <w:t>версии</w:t>
      </w:r>
      <w:proofErr w:type="spellEnd"/>
      <w:r w:rsidRPr="00B42B2E">
        <w:rPr>
          <w:rFonts w:ascii="Times New Roman" w:eastAsia="Times New Roman" w:hAnsi="Times New Roman" w:cs="Times New Roman"/>
          <w:color w:val="000000"/>
          <w:sz w:val="24"/>
          <w:szCs w:val="24"/>
          <w:lang w:eastAsia="uk-UA"/>
        </w:rPr>
        <w:t>;</w:t>
      </w:r>
    </w:p>
    <w:p w:rsidR="00B42B2E" w:rsidRPr="00B42B2E" w:rsidRDefault="00B42B2E" w:rsidP="00B42B2E">
      <w:pPr>
        <w:spacing w:after="120" w:line="285" w:lineRule="atLeast"/>
        <w:jc w:val="both"/>
        <w:rPr>
          <w:rFonts w:ascii="Times New Roman" w:eastAsia="Times New Roman" w:hAnsi="Times New Roman" w:cs="Times New Roman"/>
          <w:color w:val="000000"/>
          <w:sz w:val="27"/>
          <w:szCs w:val="27"/>
          <w:lang w:eastAsia="uk-UA"/>
        </w:rPr>
      </w:pPr>
      <w:r w:rsidRPr="00B42B2E">
        <w:rPr>
          <w:rFonts w:ascii="Arial" w:eastAsia="Times New Roman" w:hAnsi="Arial" w:cs="Arial"/>
          <w:color w:val="000000"/>
          <w:sz w:val="24"/>
          <w:szCs w:val="24"/>
          <w:lang w:eastAsia="uk-UA"/>
        </w:rPr>
        <w:t>¢ </w:t>
      </w:r>
      <w:r w:rsidRPr="00B42B2E">
        <w:rPr>
          <w:rFonts w:ascii="Times New Roman" w:eastAsia="Times New Roman" w:hAnsi="Times New Roman" w:cs="Times New Roman"/>
          <w:b/>
          <w:bCs/>
          <w:color w:val="000000"/>
          <w:sz w:val="24"/>
          <w:szCs w:val="24"/>
          <w:lang w:eastAsia="uk-UA"/>
        </w:rPr>
        <w:t>Режим установок -</w:t>
      </w:r>
      <w:r w:rsidRPr="00B42B2E">
        <w:rPr>
          <w:rFonts w:ascii="Times New Roman" w:eastAsia="Times New Roman" w:hAnsi="Times New Roman" w:cs="Times New Roman"/>
          <w:color w:val="000000"/>
          <w:sz w:val="24"/>
          <w:szCs w:val="24"/>
          <w:lang w:eastAsia="uk-UA"/>
        </w:rPr>
        <w:t>выбор меню, которые предоставляют возможность реализовать функции пользователя;</w:t>
      </w:r>
    </w:p>
    <w:p w:rsidR="00B42B2E" w:rsidRPr="00B42B2E" w:rsidRDefault="00B42B2E" w:rsidP="00B42B2E">
      <w:pPr>
        <w:spacing w:after="120" w:line="285" w:lineRule="atLeast"/>
        <w:jc w:val="both"/>
        <w:rPr>
          <w:rFonts w:ascii="Times New Roman" w:eastAsia="Times New Roman" w:hAnsi="Times New Roman" w:cs="Times New Roman"/>
          <w:color w:val="000000"/>
          <w:sz w:val="27"/>
          <w:szCs w:val="27"/>
          <w:lang w:eastAsia="uk-UA"/>
        </w:rPr>
      </w:pPr>
      <w:r w:rsidRPr="00B42B2E">
        <w:rPr>
          <w:rFonts w:ascii="Arial" w:eastAsia="Times New Roman" w:hAnsi="Arial" w:cs="Arial"/>
          <w:color w:val="000000"/>
          <w:sz w:val="24"/>
          <w:szCs w:val="24"/>
          <w:lang w:eastAsia="uk-UA"/>
        </w:rPr>
        <w:t>¢ </w:t>
      </w:r>
      <w:r w:rsidRPr="00B42B2E">
        <w:rPr>
          <w:rFonts w:ascii="Times New Roman" w:eastAsia="Times New Roman" w:hAnsi="Times New Roman" w:cs="Times New Roman"/>
          <w:b/>
          <w:bCs/>
          <w:color w:val="000000"/>
          <w:sz w:val="24"/>
          <w:szCs w:val="24"/>
          <w:lang w:eastAsia="uk-UA"/>
        </w:rPr>
        <w:t>Функция автоматического опознавание корреспондента -</w:t>
      </w:r>
      <w:r w:rsidRPr="00B42B2E">
        <w:rPr>
          <w:rFonts w:ascii="Times New Roman" w:eastAsia="Times New Roman" w:hAnsi="Times New Roman" w:cs="Times New Roman"/>
          <w:color w:val="000000"/>
          <w:sz w:val="24"/>
          <w:szCs w:val="24"/>
          <w:lang w:eastAsia="uk-UA"/>
        </w:rPr>
        <w:t>работая в этом режиме, Ваша радиостанция автоматически выходит на передачу в течение 1 секунды с интервалом в 25 секунд для соединения с другой станцией, оснащенной аналогичной системой опознавания;</w:t>
      </w:r>
    </w:p>
    <w:p w:rsidR="00B42B2E" w:rsidRPr="00B42B2E" w:rsidRDefault="00B42B2E" w:rsidP="00B42B2E">
      <w:pPr>
        <w:spacing w:after="120" w:line="285" w:lineRule="atLeast"/>
        <w:jc w:val="both"/>
        <w:rPr>
          <w:rFonts w:ascii="Times New Roman" w:eastAsia="Times New Roman" w:hAnsi="Times New Roman" w:cs="Times New Roman"/>
          <w:color w:val="000000"/>
          <w:sz w:val="27"/>
          <w:szCs w:val="27"/>
          <w:lang w:eastAsia="uk-UA"/>
        </w:rPr>
      </w:pPr>
      <w:r w:rsidRPr="00B42B2E">
        <w:rPr>
          <w:rFonts w:ascii="Arial" w:eastAsia="Times New Roman" w:hAnsi="Arial" w:cs="Arial"/>
          <w:color w:val="000000"/>
          <w:sz w:val="24"/>
          <w:szCs w:val="24"/>
          <w:lang w:eastAsia="uk-UA"/>
        </w:rPr>
        <w:t>¢ </w:t>
      </w:r>
      <w:r w:rsidRPr="00B42B2E">
        <w:rPr>
          <w:rFonts w:ascii="Times New Roman" w:eastAsia="Times New Roman" w:hAnsi="Times New Roman" w:cs="Times New Roman"/>
          <w:b/>
          <w:bCs/>
          <w:color w:val="000000"/>
          <w:sz w:val="24"/>
          <w:szCs w:val="24"/>
          <w:lang w:eastAsia="uk-UA"/>
        </w:rPr>
        <w:t>DTMF пейджинг -</w:t>
      </w:r>
      <w:r w:rsidRPr="00B42B2E">
        <w:rPr>
          <w:rFonts w:ascii="Times New Roman" w:eastAsia="Times New Roman" w:hAnsi="Times New Roman" w:cs="Times New Roman"/>
          <w:color w:val="000000"/>
          <w:sz w:val="24"/>
          <w:szCs w:val="24"/>
          <w:lang w:eastAsia="uk-UA"/>
        </w:rPr>
        <w:t>используются DTMF тоны для пейджинга и селективного вызова.</w:t>
      </w:r>
    </w:p>
    <w:p w:rsidR="00B42B2E" w:rsidRPr="00B42B2E" w:rsidRDefault="00B42B2E" w:rsidP="00B42B2E">
      <w:pPr>
        <w:spacing w:after="120" w:line="285" w:lineRule="atLeast"/>
        <w:ind w:left="300"/>
        <w:jc w:val="both"/>
        <w:rPr>
          <w:rFonts w:ascii="Times New Roman" w:eastAsia="Times New Roman" w:hAnsi="Times New Roman" w:cs="Times New Roman"/>
          <w:color w:val="000000"/>
          <w:sz w:val="27"/>
          <w:szCs w:val="27"/>
          <w:lang w:eastAsia="uk-UA"/>
        </w:rPr>
      </w:pPr>
      <w:proofErr w:type="spellStart"/>
      <w:r w:rsidRPr="00B42B2E">
        <w:rPr>
          <w:rFonts w:ascii="Times New Roman" w:eastAsia="Times New Roman" w:hAnsi="Times New Roman" w:cs="Times New Roman"/>
          <w:color w:val="000000"/>
          <w:sz w:val="24"/>
          <w:szCs w:val="24"/>
          <w:lang w:eastAsia="uk-UA"/>
        </w:rPr>
        <w:t>Краткое</w:t>
      </w:r>
      <w:proofErr w:type="spellEnd"/>
      <w:r w:rsidRPr="00B42B2E">
        <w:rPr>
          <w:rFonts w:ascii="Times New Roman" w:eastAsia="Times New Roman" w:hAnsi="Times New Roman" w:cs="Times New Roman"/>
          <w:color w:val="000000"/>
          <w:sz w:val="24"/>
          <w:szCs w:val="24"/>
          <w:lang w:eastAsia="uk-UA"/>
        </w:rPr>
        <w:t> </w:t>
      </w:r>
      <w:proofErr w:type="spellStart"/>
      <w:r w:rsidRPr="00B42B2E">
        <w:rPr>
          <w:rFonts w:ascii="Times New Roman" w:eastAsia="Times New Roman" w:hAnsi="Times New Roman" w:cs="Times New Roman"/>
          <w:color w:val="000000"/>
          <w:sz w:val="24"/>
          <w:szCs w:val="24"/>
          <w:lang w:eastAsia="uk-UA"/>
        </w:rPr>
        <w:t>описание</w:t>
      </w:r>
      <w:proofErr w:type="spellEnd"/>
      <w:r w:rsidRPr="00B42B2E">
        <w:rPr>
          <w:rFonts w:ascii="Times New Roman" w:eastAsia="Times New Roman" w:hAnsi="Times New Roman" w:cs="Times New Roman"/>
          <w:color w:val="000000"/>
          <w:sz w:val="24"/>
          <w:szCs w:val="24"/>
          <w:lang w:eastAsia="uk-UA"/>
        </w:rPr>
        <w:t> </w:t>
      </w:r>
      <w:proofErr w:type="spellStart"/>
      <w:r w:rsidRPr="00B42B2E">
        <w:rPr>
          <w:rFonts w:ascii="Times New Roman" w:eastAsia="Times New Roman" w:hAnsi="Times New Roman" w:cs="Times New Roman"/>
          <w:color w:val="000000"/>
          <w:sz w:val="24"/>
          <w:szCs w:val="24"/>
          <w:lang w:eastAsia="uk-UA"/>
        </w:rPr>
        <w:t>этих</w:t>
      </w:r>
      <w:proofErr w:type="spellEnd"/>
      <w:r w:rsidRPr="00B42B2E">
        <w:rPr>
          <w:rFonts w:ascii="Times New Roman" w:eastAsia="Times New Roman" w:hAnsi="Times New Roman" w:cs="Times New Roman"/>
          <w:color w:val="000000"/>
          <w:sz w:val="24"/>
          <w:szCs w:val="24"/>
          <w:lang w:eastAsia="uk-UA"/>
        </w:rPr>
        <w:t> </w:t>
      </w:r>
      <w:proofErr w:type="spellStart"/>
      <w:r w:rsidRPr="00B42B2E">
        <w:rPr>
          <w:rFonts w:ascii="Times New Roman" w:eastAsia="Times New Roman" w:hAnsi="Times New Roman" w:cs="Times New Roman"/>
          <w:color w:val="000000"/>
          <w:sz w:val="24"/>
          <w:szCs w:val="24"/>
          <w:lang w:eastAsia="uk-UA"/>
        </w:rPr>
        <w:t>функций</w:t>
      </w:r>
      <w:proofErr w:type="spellEnd"/>
      <w:r w:rsidRPr="00B42B2E">
        <w:rPr>
          <w:rFonts w:ascii="Times New Roman" w:eastAsia="Times New Roman" w:hAnsi="Times New Roman" w:cs="Times New Roman"/>
          <w:color w:val="000000"/>
          <w:sz w:val="24"/>
          <w:szCs w:val="24"/>
          <w:lang w:eastAsia="uk-UA"/>
        </w:rPr>
        <w:t> </w:t>
      </w:r>
      <w:proofErr w:type="spellStart"/>
      <w:r w:rsidRPr="00B42B2E">
        <w:rPr>
          <w:rFonts w:ascii="Times New Roman" w:eastAsia="Times New Roman" w:hAnsi="Times New Roman" w:cs="Times New Roman"/>
          <w:color w:val="000000"/>
          <w:sz w:val="24"/>
          <w:szCs w:val="24"/>
          <w:lang w:eastAsia="uk-UA"/>
        </w:rPr>
        <w:t>приводится</w:t>
      </w:r>
      <w:proofErr w:type="spellEnd"/>
      <w:r w:rsidRPr="00B42B2E">
        <w:rPr>
          <w:rFonts w:ascii="Times New Roman" w:eastAsia="Times New Roman" w:hAnsi="Times New Roman" w:cs="Times New Roman"/>
          <w:color w:val="000000"/>
          <w:sz w:val="24"/>
          <w:szCs w:val="24"/>
          <w:lang w:eastAsia="uk-UA"/>
        </w:rPr>
        <w:t> </w:t>
      </w:r>
      <w:proofErr w:type="spellStart"/>
      <w:r w:rsidRPr="00B42B2E">
        <w:rPr>
          <w:rFonts w:ascii="Times New Roman" w:eastAsia="Times New Roman" w:hAnsi="Times New Roman" w:cs="Times New Roman"/>
          <w:color w:val="000000"/>
          <w:sz w:val="24"/>
          <w:szCs w:val="24"/>
          <w:lang w:eastAsia="uk-UA"/>
        </w:rPr>
        <w:t>ниже</w:t>
      </w:r>
      <w:proofErr w:type="spellEnd"/>
      <w:r w:rsidRPr="00B42B2E">
        <w:rPr>
          <w:rFonts w:ascii="Times New Roman" w:eastAsia="Times New Roman" w:hAnsi="Times New Roman" w:cs="Times New Roman"/>
          <w:color w:val="000000"/>
          <w:sz w:val="24"/>
          <w:szCs w:val="24"/>
          <w:lang w:eastAsia="uk-UA"/>
        </w:rPr>
        <w:t>.</w:t>
      </w:r>
    </w:p>
    <w:p w:rsidR="00B42B2E" w:rsidRPr="00B42B2E" w:rsidRDefault="00B42B2E" w:rsidP="00B42B2E">
      <w:pPr>
        <w:spacing w:after="120" w:line="285" w:lineRule="atLeast"/>
        <w:jc w:val="both"/>
        <w:outlineLvl w:val="3"/>
        <w:rPr>
          <w:rFonts w:ascii="Times New Roman" w:eastAsia="Times New Roman" w:hAnsi="Times New Roman" w:cs="Times New Roman"/>
          <w:b/>
          <w:bCs/>
          <w:color w:val="000000"/>
          <w:sz w:val="24"/>
          <w:szCs w:val="24"/>
          <w:lang w:eastAsia="uk-UA"/>
        </w:rPr>
      </w:pPr>
      <w:proofErr w:type="spellStart"/>
      <w:r w:rsidRPr="00B42B2E">
        <w:rPr>
          <w:rFonts w:ascii="Times New Roman" w:eastAsia="Times New Roman" w:hAnsi="Times New Roman" w:cs="Times New Roman"/>
          <w:b/>
          <w:bCs/>
          <w:color w:val="000000"/>
          <w:sz w:val="24"/>
          <w:szCs w:val="24"/>
          <w:u w:val="single"/>
          <w:lang w:eastAsia="uk-UA"/>
        </w:rPr>
        <w:t>Предварительно</w:t>
      </w:r>
      <w:proofErr w:type="spellEnd"/>
      <w:r w:rsidRPr="00B42B2E">
        <w:rPr>
          <w:rFonts w:ascii="Times New Roman" w:eastAsia="Times New Roman" w:hAnsi="Times New Roman" w:cs="Times New Roman"/>
          <w:b/>
          <w:bCs/>
          <w:color w:val="000000"/>
          <w:sz w:val="24"/>
          <w:szCs w:val="24"/>
          <w:u w:val="single"/>
          <w:lang w:eastAsia="uk-UA"/>
        </w:rPr>
        <w:t> </w:t>
      </w:r>
      <w:proofErr w:type="spellStart"/>
      <w:r w:rsidRPr="00B42B2E">
        <w:rPr>
          <w:rFonts w:ascii="Times New Roman" w:eastAsia="Times New Roman" w:hAnsi="Times New Roman" w:cs="Times New Roman"/>
          <w:b/>
          <w:bCs/>
          <w:color w:val="000000"/>
          <w:sz w:val="24"/>
          <w:szCs w:val="24"/>
          <w:u w:val="single"/>
          <w:lang w:eastAsia="uk-UA"/>
        </w:rPr>
        <w:t>программируемые</w:t>
      </w:r>
      <w:proofErr w:type="spellEnd"/>
      <w:r w:rsidRPr="00B42B2E">
        <w:rPr>
          <w:rFonts w:ascii="Times New Roman" w:eastAsia="Times New Roman" w:hAnsi="Times New Roman" w:cs="Times New Roman"/>
          <w:b/>
          <w:bCs/>
          <w:color w:val="000000"/>
          <w:sz w:val="24"/>
          <w:szCs w:val="24"/>
          <w:u w:val="single"/>
          <w:lang w:eastAsia="uk-UA"/>
        </w:rPr>
        <w:t> </w:t>
      </w:r>
      <w:proofErr w:type="spellStart"/>
      <w:r w:rsidRPr="00B42B2E">
        <w:rPr>
          <w:rFonts w:ascii="Times New Roman" w:eastAsia="Times New Roman" w:hAnsi="Times New Roman" w:cs="Times New Roman"/>
          <w:b/>
          <w:bCs/>
          <w:color w:val="000000"/>
          <w:sz w:val="24"/>
          <w:szCs w:val="24"/>
          <w:u w:val="single"/>
          <w:lang w:eastAsia="uk-UA"/>
        </w:rPr>
        <w:t>функции</w:t>
      </w:r>
      <w:proofErr w:type="spellEnd"/>
    </w:p>
    <w:p w:rsidR="00B42B2E" w:rsidRPr="00B42B2E" w:rsidRDefault="00B42B2E" w:rsidP="00B42B2E">
      <w:pPr>
        <w:spacing w:after="120" w:line="285" w:lineRule="atLeast"/>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Одна или несколько из следующих функций могут быть активизированы дилером одновременно с программированием каналов. Эти функции могут быть запрограммированы и активизированы кнопками А и В для 2-кнопочной версии, или кнопками А, В, С, D для 16-кнопочной версии. Ручка выбора каналов, также может быть задействована для выполнения функции «Режим установок».</w:t>
      </w:r>
    </w:p>
    <w:p w:rsidR="00B42B2E" w:rsidRPr="00B42B2E" w:rsidRDefault="00B42B2E" w:rsidP="00B42B2E">
      <w:pPr>
        <w:spacing w:after="120" w:line="285" w:lineRule="atLeast"/>
        <w:jc w:val="both"/>
        <w:outlineLvl w:val="3"/>
        <w:rPr>
          <w:rFonts w:ascii="Times New Roman" w:eastAsia="Times New Roman" w:hAnsi="Times New Roman" w:cs="Times New Roman"/>
          <w:b/>
          <w:bCs/>
          <w:color w:val="000000"/>
          <w:sz w:val="24"/>
          <w:szCs w:val="24"/>
          <w:lang w:eastAsia="uk-UA"/>
        </w:rPr>
      </w:pPr>
      <w:proofErr w:type="spellStart"/>
      <w:r w:rsidRPr="00B42B2E">
        <w:rPr>
          <w:rFonts w:ascii="Times New Roman" w:eastAsia="Times New Roman" w:hAnsi="Times New Roman" w:cs="Times New Roman"/>
          <w:b/>
          <w:bCs/>
          <w:color w:val="000000"/>
          <w:sz w:val="24"/>
          <w:szCs w:val="24"/>
          <w:lang w:eastAsia="uk-UA"/>
        </w:rPr>
        <w:t>Выбор</w:t>
      </w:r>
      <w:proofErr w:type="spellEnd"/>
      <w:r w:rsidRPr="00B42B2E">
        <w:rPr>
          <w:rFonts w:ascii="Times New Roman" w:eastAsia="Times New Roman" w:hAnsi="Times New Roman" w:cs="Times New Roman"/>
          <w:b/>
          <w:bCs/>
          <w:color w:val="000000"/>
          <w:sz w:val="24"/>
          <w:szCs w:val="24"/>
          <w:lang w:eastAsia="uk-UA"/>
        </w:rPr>
        <w:t> </w:t>
      </w:r>
      <w:proofErr w:type="spellStart"/>
      <w:r w:rsidRPr="00B42B2E">
        <w:rPr>
          <w:rFonts w:ascii="Times New Roman" w:eastAsia="Times New Roman" w:hAnsi="Times New Roman" w:cs="Times New Roman"/>
          <w:b/>
          <w:bCs/>
          <w:color w:val="000000"/>
          <w:sz w:val="24"/>
          <w:szCs w:val="24"/>
          <w:lang w:eastAsia="uk-UA"/>
        </w:rPr>
        <w:t>группы</w:t>
      </w:r>
      <w:proofErr w:type="spellEnd"/>
      <w:r w:rsidRPr="00B42B2E">
        <w:rPr>
          <w:rFonts w:ascii="Times New Roman" w:eastAsia="Times New Roman" w:hAnsi="Times New Roman" w:cs="Times New Roman"/>
          <w:b/>
          <w:bCs/>
          <w:color w:val="000000"/>
          <w:sz w:val="24"/>
          <w:szCs w:val="24"/>
          <w:lang w:eastAsia="uk-UA"/>
        </w:rPr>
        <w:t> </w:t>
      </w:r>
      <w:proofErr w:type="spellStart"/>
      <w:r w:rsidRPr="00B42B2E">
        <w:rPr>
          <w:rFonts w:ascii="Times New Roman" w:eastAsia="Times New Roman" w:hAnsi="Times New Roman" w:cs="Times New Roman"/>
          <w:b/>
          <w:bCs/>
          <w:color w:val="000000"/>
          <w:sz w:val="24"/>
          <w:szCs w:val="24"/>
          <w:lang w:eastAsia="uk-UA"/>
        </w:rPr>
        <w:t>каналов</w:t>
      </w:r>
      <w:proofErr w:type="spellEnd"/>
    </w:p>
    <w:p w:rsidR="00B42B2E" w:rsidRPr="00B42B2E" w:rsidRDefault="00B42B2E" w:rsidP="00B42B2E">
      <w:pPr>
        <w:spacing w:after="120" w:line="285" w:lineRule="atLeast"/>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Радиостанция </w:t>
      </w:r>
      <w:r w:rsidRPr="00B42B2E">
        <w:rPr>
          <w:rFonts w:ascii="Times New Roman" w:eastAsia="Times New Roman" w:hAnsi="Times New Roman" w:cs="Times New Roman"/>
          <w:b/>
          <w:bCs/>
          <w:color w:val="000000"/>
          <w:sz w:val="24"/>
          <w:szCs w:val="24"/>
          <w:lang w:eastAsia="uk-UA"/>
        </w:rPr>
        <w:t>VX-10 </w:t>
      </w:r>
      <w:r w:rsidRPr="00B42B2E">
        <w:rPr>
          <w:rFonts w:ascii="Times New Roman" w:eastAsia="Times New Roman" w:hAnsi="Times New Roman" w:cs="Times New Roman"/>
          <w:color w:val="000000"/>
          <w:sz w:val="24"/>
          <w:szCs w:val="24"/>
          <w:lang w:eastAsia="uk-UA"/>
        </w:rPr>
        <w:t>способна хранить в памяти 40 каналов (102 канала с 16 -кнопочной клавиатурой) в девяти группах. Дилер выполнит распределение на группы одновременно с программированием каналов. В тоже время, одной из кнопок будет присвоена функция «</w:t>
      </w:r>
      <w:r w:rsidRPr="00B42B2E">
        <w:rPr>
          <w:rFonts w:ascii="Times New Roman" w:eastAsia="Times New Roman" w:hAnsi="Times New Roman" w:cs="Times New Roman"/>
          <w:b/>
          <w:bCs/>
          <w:color w:val="000000"/>
          <w:sz w:val="24"/>
          <w:szCs w:val="24"/>
          <w:lang w:eastAsia="uk-UA"/>
        </w:rPr>
        <w:t>Выбор группы каналов».</w:t>
      </w:r>
    </w:p>
    <w:p w:rsidR="00B42B2E" w:rsidRPr="00B42B2E" w:rsidRDefault="00B42B2E" w:rsidP="00B42B2E">
      <w:pPr>
        <w:spacing w:after="120" w:line="285" w:lineRule="atLeast"/>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b/>
          <w:bCs/>
          <w:color w:val="000000"/>
          <w:sz w:val="24"/>
          <w:szCs w:val="24"/>
          <w:lang w:eastAsia="uk-UA"/>
        </w:rPr>
        <w:t>Для изменения группы каналов нажмит</w:t>
      </w:r>
      <w:r w:rsidRPr="00B42B2E">
        <w:rPr>
          <w:rFonts w:ascii="Times New Roman" w:eastAsia="Times New Roman" w:hAnsi="Times New Roman" w:cs="Times New Roman"/>
          <w:color w:val="000000"/>
          <w:sz w:val="24"/>
          <w:szCs w:val="24"/>
          <w:lang w:eastAsia="uk-UA"/>
        </w:rPr>
        <w:t>е </w:t>
      </w:r>
      <w:r w:rsidRPr="00B42B2E">
        <w:rPr>
          <w:rFonts w:ascii="Times New Roman" w:eastAsia="Times New Roman" w:hAnsi="Times New Roman" w:cs="Times New Roman"/>
          <w:b/>
          <w:bCs/>
          <w:color w:val="000000"/>
          <w:sz w:val="24"/>
          <w:szCs w:val="24"/>
          <w:lang w:eastAsia="uk-UA"/>
        </w:rPr>
        <w:t>выделенну</w:t>
      </w:r>
      <w:r w:rsidRPr="00B42B2E">
        <w:rPr>
          <w:rFonts w:ascii="Times New Roman" w:eastAsia="Times New Roman" w:hAnsi="Times New Roman" w:cs="Times New Roman"/>
          <w:color w:val="000000"/>
          <w:sz w:val="24"/>
          <w:szCs w:val="24"/>
          <w:lang w:eastAsia="uk-UA"/>
        </w:rPr>
        <w:t>ю </w:t>
      </w:r>
      <w:r w:rsidRPr="00B42B2E">
        <w:rPr>
          <w:rFonts w:ascii="Times New Roman" w:eastAsia="Times New Roman" w:hAnsi="Times New Roman" w:cs="Times New Roman"/>
          <w:b/>
          <w:bCs/>
          <w:color w:val="000000"/>
          <w:sz w:val="24"/>
          <w:szCs w:val="24"/>
          <w:lang w:eastAsia="uk-UA"/>
        </w:rPr>
        <w:t>дл</w:t>
      </w:r>
      <w:r w:rsidRPr="00B42B2E">
        <w:rPr>
          <w:rFonts w:ascii="Times New Roman" w:eastAsia="Times New Roman" w:hAnsi="Times New Roman" w:cs="Times New Roman"/>
          <w:color w:val="000000"/>
          <w:sz w:val="24"/>
          <w:szCs w:val="24"/>
          <w:lang w:eastAsia="uk-UA"/>
        </w:rPr>
        <w:t>я </w:t>
      </w:r>
      <w:r w:rsidRPr="00B42B2E">
        <w:rPr>
          <w:rFonts w:ascii="Times New Roman" w:eastAsia="Times New Roman" w:hAnsi="Times New Roman" w:cs="Times New Roman"/>
          <w:b/>
          <w:bCs/>
          <w:color w:val="000000"/>
          <w:sz w:val="24"/>
          <w:szCs w:val="24"/>
          <w:lang w:eastAsia="uk-UA"/>
        </w:rPr>
        <w:t>это</w:t>
      </w:r>
      <w:r w:rsidRPr="00B42B2E">
        <w:rPr>
          <w:rFonts w:ascii="Times New Roman" w:eastAsia="Times New Roman" w:hAnsi="Times New Roman" w:cs="Times New Roman"/>
          <w:color w:val="000000"/>
          <w:sz w:val="24"/>
          <w:szCs w:val="24"/>
          <w:lang w:eastAsia="uk-UA"/>
        </w:rPr>
        <w:t>й </w:t>
      </w:r>
      <w:r w:rsidRPr="00B42B2E">
        <w:rPr>
          <w:rFonts w:ascii="Times New Roman" w:eastAsia="Times New Roman" w:hAnsi="Times New Roman" w:cs="Times New Roman"/>
          <w:b/>
          <w:bCs/>
          <w:color w:val="000000"/>
          <w:sz w:val="24"/>
          <w:szCs w:val="24"/>
          <w:lang w:eastAsia="uk-UA"/>
        </w:rPr>
        <w:t>функци</w:t>
      </w:r>
      <w:r w:rsidRPr="00B42B2E">
        <w:rPr>
          <w:rFonts w:ascii="Times New Roman" w:eastAsia="Times New Roman" w:hAnsi="Times New Roman" w:cs="Times New Roman"/>
          <w:color w:val="000000"/>
          <w:sz w:val="24"/>
          <w:szCs w:val="24"/>
          <w:lang w:eastAsia="uk-UA"/>
        </w:rPr>
        <w:t>и </w:t>
      </w:r>
      <w:r w:rsidRPr="00B42B2E">
        <w:rPr>
          <w:rFonts w:ascii="Times New Roman" w:eastAsia="Times New Roman" w:hAnsi="Times New Roman" w:cs="Times New Roman"/>
          <w:b/>
          <w:bCs/>
          <w:color w:val="000000"/>
          <w:sz w:val="24"/>
          <w:szCs w:val="24"/>
          <w:lang w:eastAsia="uk-UA"/>
        </w:rPr>
        <w:t>кнопк</w:t>
      </w:r>
      <w:r w:rsidRPr="00B42B2E">
        <w:rPr>
          <w:rFonts w:ascii="Times New Roman" w:eastAsia="Times New Roman" w:hAnsi="Times New Roman" w:cs="Times New Roman"/>
          <w:color w:val="000000"/>
          <w:sz w:val="24"/>
          <w:szCs w:val="24"/>
          <w:lang w:eastAsia="uk-UA"/>
        </w:rPr>
        <w:t>у (А, В, С, D или </w:t>
      </w:r>
      <w:r w:rsidRPr="00B42B2E">
        <w:rPr>
          <w:rFonts w:ascii="Times New Roman" w:eastAsia="Times New Roman" w:hAnsi="Times New Roman" w:cs="Times New Roman"/>
          <w:b/>
          <w:bCs/>
          <w:color w:val="000000"/>
          <w:sz w:val="24"/>
          <w:szCs w:val="24"/>
          <w:lang w:eastAsia="uk-UA"/>
        </w:rPr>
        <w:t>ручк</w:t>
      </w:r>
      <w:r w:rsidRPr="00B42B2E">
        <w:rPr>
          <w:rFonts w:ascii="Times New Roman" w:eastAsia="Times New Roman" w:hAnsi="Times New Roman" w:cs="Times New Roman"/>
          <w:color w:val="000000"/>
          <w:sz w:val="24"/>
          <w:szCs w:val="24"/>
          <w:lang w:eastAsia="uk-UA"/>
        </w:rPr>
        <w:t>у </w:t>
      </w:r>
      <w:r w:rsidRPr="00B42B2E">
        <w:rPr>
          <w:rFonts w:ascii="Times New Roman" w:eastAsia="Times New Roman" w:hAnsi="Times New Roman" w:cs="Times New Roman"/>
          <w:b/>
          <w:bCs/>
          <w:color w:val="000000"/>
          <w:sz w:val="24"/>
          <w:szCs w:val="24"/>
          <w:lang w:eastAsia="uk-UA"/>
        </w:rPr>
        <w:t>выбор</w:t>
      </w:r>
      <w:r w:rsidRPr="00B42B2E">
        <w:rPr>
          <w:rFonts w:ascii="Times New Roman" w:eastAsia="Times New Roman" w:hAnsi="Times New Roman" w:cs="Times New Roman"/>
          <w:color w:val="000000"/>
          <w:sz w:val="24"/>
          <w:szCs w:val="24"/>
          <w:lang w:eastAsia="uk-UA"/>
        </w:rPr>
        <w:t>а каналов), и </w:t>
      </w:r>
      <w:r w:rsidRPr="00B42B2E">
        <w:rPr>
          <w:rFonts w:ascii="Times New Roman" w:eastAsia="Times New Roman" w:hAnsi="Times New Roman" w:cs="Times New Roman"/>
          <w:b/>
          <w:bCs/>
          <w:color w:val="000000"/>
          <w:sz w:val="24"/>
          <w:szCs w:val="24"/>
          <w:lang w:eastAsia="uk-UA"/>
        </w:rPr>
        <w:t>выберит</w:t>
      </w:r>
      <w:r w:rsidRPr="00B42B2E">
        <w:rPr>
          <w:rFonts w:ascii="Times New Roman" w:eastAsia="Times New Roman" w:hAnsi="Times New Roman" w:cs="Times New Roman"/>
          <w:color w:val="000000"/>
          <w:sz w:val="24"/>
          <w:szCs w:val="24"/>
          <w:lang w:eastAsia="uk-UA"/>
        </w:rPr>
        <w:t>е </w:t>
      </w:r>
      <w:r w:rsidRPr="00B42B2E">
        <w:rPr>
          <w:rFonts w:ascii="Times New Roman" w:eastAsia="Times New Roman" w:hAnsi="Times New Roman" w:cs="Times New Roman"/>
          <w:b/>
          <w:bCs/>
          <w:color w:val="000000"/>
          <w:sz w:val="24"/>
          <w:szCs w:val="24"/>
          <w:lang w:eastAsia="uk-UA"/>
        </w:rPr>
        <w:t>одн</w:t>
      </w:r>
      <w:r w:rsidRPr="00B42B2E">
        <w:rPr>
          <w:rFonts w:ascii="Times New Roman" w:eastAsia="Times New Roman" w:hAnsi="Times New Roman" w:cs="Times New Roman"/>
          <w:color w:val="000000"/>
          <w:sz w:val="24"/>
          <w:szCs w:val="24"/>
          <w:lang w:eastAsia="uk-UA"/>
        </w:rPr>
        <w:t>у </w:t>
      </w:r>
      <w:r w:rsidRPr="00B42B2E">
        <w:rPr>
          <w:rFonts w:ascii="Times New Roman" w:eastAsia="Times New Roman" w:hAnsi="Times New Roman" w:cs="Times New Roman"/>
          <w:b/>
          <w:bCs/>
          <w:color w:val="000000"/>
          <w:sz w:val="24"/>
          <w:szCs w:val="24"/>
          <w:lang w:eastAsia="uk-UA"/>
        </w:rPr>
        <w:t>и</w:t>
      </w:r>
      <w:r w:rsidRPr="00B42B2E">
        <w:rPr>
          <w:rFonts w:ascii="Times New Roman" w:eastAsia="Times New Roman" w:hAnsi="Times New Roman" w:cs="Times New Roman"/>
          <w:color w:val="000000"/>
          <w:sz w:val="24"/>
          <w:szCs w:val="24"/>
          <w:lang w:eastAsia="uk-UA"/>
        </w:rPr>
        <w:t>з </w:t>
      </w:r>
      <w:r w:rsidRPr="00B42B2E">
        <w:rPr>
          <w:rFonts w:ascii="Times New Roman" w:eastAsia="Times New Roman" w:hAnsi="Times New Roman" w:cs="Times New Roman"/>
          <w:b/>
          <w:bCs/>
          <w:color w:val="000000"/>
          <w:sz w:val="24"/>
          <w:szCs w:val="24"/>
          <w:lang w:eastAsia="uk-UA"/>
        </w:rPr>
        <w:t>возможны</w:t>
      </w:r>
      <w:r w:rsidRPr="00B42B2E">
        <w:rPr>
          <w:rFonts w:ascii="Times New Roman" w:eastAsia="Times New Roman" w:hAnsi="Times New Roman" w:cs="Times New Roman"/>
          <w:color w:val="000000"/>
          <w:sz w:val="24"/>
          <w:szCs w:val="24"/>
          <w:lang w:eastAsia="uk-UA"/>
        </w:rPr>
        <w:t>х групп. При </w:t>
      </w:r>
      <w:r w:rsidRPr="00B42B2E">
        <w:rPr>
          <w:rFonts w:ascii="Times New Roman" w:eastAsia="Times New Roman" w:hAnsi="Times New Roman" w:cs="Times New Roman"/>
          <w:b/>
          <w:bCs/>
          <w:color w:val="000000"/>
          <w:sz w:val="24"/>
          <w:szCs w:val="24"/>
          <w:lang w:eastAsia="uk-UA"/>
        </w:rPr>
        <w:t>это</w:t>
      </w:r>
      <w:r w:rsidRPr="00B42B2E">
        <w:rPr>
          <w:rFonts w:ascii="Times New Roman" w:eastAsia="Times New Roman" w:hAnsi="Times New Roman" w:cs="Times New Roman"/>
          <w:color w:val="000000"/>
          <w:sz w:val="24"/>
          <w:szCs w:val="24"/>
          <w:lang w:eastAsia="uk-UA"/>
        </w:rPr>
        <w:t>м </w:t>
      </w:r>
      <w:r w:rsidRPr="00B42B2E">
        <w:rPr>
          <w:rFonts w:ascii="Times New Roman" w:eastAsia="Times New Roman" w:hAnsi="Times New Roman" w:cs="Times New Roman"/>
          <w:b/>
          <w:bCs/>
          <w:color w:val="000000"/>
          <w:sz w:val="24"/>
          <w:szCs w:val="24"/>
          <w:lang w:eastAsia="uk-UA"/>
        </w:rPr>
        <w:t>сканировани</w:t>
      </w:r>
      <w:r w:rsidRPr="00B42B2E">
        <w:rPr>
          <w:rFonts w:ascii="Times New Roman" w:eastAsia="Times New Roman" w:hAnsi="Times New Roman" w:cs="Times New Roman"/>
          <w:color w:val="000000"/>
          <w:sz w:val="24"/>
          <w:szCs w:val="24"/>
          <w:lang w:eastAsia="uk-UA"/>
        </w:rPr>
        <w:t>е </w:t>
      </w:r>
      <w:r w:rsidRPr="00B42B2E">
        <w:rPr>
          <w:rFonts w:ascii="Times New Roman" w:eastAsia="Times New Roman" w:hAnsi="Times New Roman" w:cs="Times New Roman"/>
          <w:b/>
          <w:bCs/>
          <w:color w:val="000000"/>
          <w:sz w:val="24"/>
          <w:szCs w:val="24"/>
          <w:lang w:eastAsia="uk-UA"/>
        </w:rPr>
        <w:t>должн</w:t>
      </w:r>
      <w:r w:rsidRPr="00B42B2E">
        <w:rPr>
          <w:rFonts w:ascii="Times New Roman" w:eastAsia="Times New Roman" w:hAnsi="Times New Roman" w:cs="Times New Roman"/>
          <w:color w:val="000000"/>
          <w:sz w:val="24"/>
          <w:szCs w:val="24"/>
          <w:lang w:eastAsia="uk-UA"/>
        </w:rPr>
        <w:t>о </w:t>
      </w:r>
      <w:r w:rsidRPr="00B42B2E">
        <w:rPr>
          <w:rFonts w:ascii="Times New Roman" w:eastAsia="Times New Roman" w:hAnsi="Times New Roman" w:cs="Times New Roman"/>
          <w:b/>
          <w:bCs/>
          <w:color w:val="000000"/>
          <w:sz w:val="24"/>
          <w:szCs w:val="24"/>
          <w:lang w:eastAsia="uk-UA"/>
        </w:rPr>
        <w:t>быт</w:t>
      </w:r>
      <w:r w:rsidRPr="00B42B2E">
        <w:rPr>
          <w:rFonts w:ascii="Times New Roman" w:eastAsia="Times New Roman" w:hAnsi="Times New Roman" w:cs="Times New Roman"/>
          <w:color w:val="000000"/>
          <w:sz w:val="24"/>
          <w:szCs w:val="24"/>
          <w:lang w:eastAsia="uk-UA"/>
        </w:rPr>
        <w:t>ь выключено. Когда </w:t>
      </w:r>
      <w:r w:rsidRPr="00B42B2E">
        <w:rPr>
          <w:rFonts w:ascii="Times New Roman" w:eastAsia="Times New Roman" w:hAnsi="Times New Roman" w:cs="Times New Roman"/>
          <w:b/>
          <w:bCs/>
          <w:color w:val="000000"/>
          <w:sz w:val="24"/>
          <w:szCs w:val="24"/>
          <w:lang w:eastAsia="uk-UA"/>
        </w:rPr>
        <w:t>требуема</w:t>
      </w:r>
      <w:r w:rsidRPr="00B42B2E">
        <w:rPr>
          <w:rFonts w:ascii="Times New Roman" w:eastAsia="Times New Roman" w:hAnsi="Times New Roman" w:cs="Times New Roman"/>
          <w:color w:val="000000"/>
          <w:sz w:val="24"/>
          <w:szCs w:val="24"/>
          <w:lang w:eastAsia="uk-UA"/>
        </w:rPr>
        <w:t>я </w:t>
      </w:r>
      <w:r w:rsidRPr="00B42B2E">
        <w:rPr>
          <w:rFonts w:ascii="Times New Roman" w:eastAsia="Times New Roman" w:hAnsi="Times New Roman" w:cs="Times New Roman"/>
          <w:b/>
          <w:bCs/>
          <w:color w:val="000000"/>
          <w:sz w:val="24"/>
          <w:szCs w:val="24"/>
          <w:lang w:eastAsia="uk-UA"/>
        </w:rPr>
        <w:t>групп</w:t>
      </w:r>
      <w:r w:rsidRPr="00B42B2E">
        <w:rPr>
          <w:rFonts w:ascii="Times New Roman" w:eastAsia="Times New Roman" w:hAnsi="Times New Roman" w:cs="Times New Roman"/>
          <w:color w:val="000000"/>
          <w:sz w:val="24"/>
          <w:szCs w:val="24"/>
          <w:lang w:eastAsia="uk-UA"/>
        </w:rPr>
        <w:t>а </w:t>
      </w:r>
      <w:r w:rsidRPr="00B42B2E">
        <w:rPr>
          <w:rFonts w:ascii="Times New Roman" w:eastAsia="Times New Roman" w:hAnsi="Times New Roman" w:cs="Times New Roman"/>
          <w:b/>
          <w:bCs/>
          <w:color w:val="000000"/>
          <w:sz w:val="24"/>
          <w:szCs w:val="24"/>
          <w:lang w:eastAsia="uk-UA"/>
        </w:rPr>
        <w:t>буде</w:t>
      </w:r>
      <w:r w:rsidRPr="00B42B2E">
        <w:rPr>
          <w:rFonts w:ascii="Times New Roman" w:eastAsia="Times New Roman" w:hAnsi="Times New Roman" w:cs="Times New Roman"/>
          <w:color w:val="000000"/>
          <w:sz w:val="24"/>
          <w:szCs w:val="24"/>
          <w:lang w:eastAsia="uk-UA"/>
        </w:rPr>
        <w:t>т найдена, поверните </w:t>
      </w:r>
      <w:r w:rsidRPr="00B42B2E">
        <w:rPr>
          <w:rFonts w:ascii="Times New Roman" w:eastAsia="Times New Roman" w:hAnsi="Times New Roman" w:cs="Times New Roman"/>
          <w:b/>
          <w:bCs/>
          <w:color w:val="000000"/>
          <w:sz w:val="24"/>
          <w:szCs w:val="24"/>
          <w:lang w:eastAsia="uk-UA"/>
        </w:rPr>
        <w:t>ручк</w:t>
      </w:r>
      <w:r w:rsidRPr="00B42B2E">
        <w:rPr>
          <w:rFonts w:ascii="Times New Roman" w:eastAsia="Times New Roman" w:hAnsi="Times New Roman" w:cs="Times New Roman"/>
          <w:color w:val="000000"/>
          <w:sz w:val="24"/>
          <w:szCs w:val="24"/>
          <w:lang w:eastAsia="uk-UA"/>
        </w:rPr>
        <w:t>у </w:t>
      </w:r>
      <w:r w:rsidRPr="00B42B2E">
        <w:rPr>
          <w:rFonts w:ascii="Times New Roman" w:eastAsia="Times New Roman" w:hAnsi="Times New Roman" w:cs="Times New Roman"/>
          <w:b/>
          <w:bCs/>
          <w:color w:val="000000"/>
          <w:sz w:val="24"/>
          <w:szCs w:val="24"/>
          <w:lang w:eastAsia="uk-UA"/>
        </w:rPr>
        <w:t>выбор</w:t>
      </w:r>
      <w:r w:rsidRPr="00B42B2E">
        <w:rPr>
          <w:rFonts w:ascii="Times New Roman" w:eastAsia="Times New Roman" w:hAnsi="Times New Roman" w:cs="Times New Roman"/>
          <w:color w:val="000000"/>
          <w:sz w:val="24"/>
          <w:szCs w:val="24"/>
          <w:lang w:eastAsia="uk-UA"/>
        </w:rPr>
        <w:t>а каналов, чтобы </w:t>
      </w:r>
      <w:r w:rsidRPr="00B42B2E">
        <w:rPr>
          <w:rFonts w:ascii="Times New Roman" w:eastAsia="Times New Roman" w:hAnsi="Times New Roman" w:cs="Times New Roman"/>
          <w:b/>
          <w:bCs/>
          <w:color w:val="000000"/>
          <w:sz w:val="24"/>
          <w:szCs w:val="24"/>
          <w:lang w:eastAsia="uk-UA"/>
        </w:rPr>
        <w:t>выбрат</w:t>
      </w:r>
      <w:r w:rsidRPr="00B42B2E">
        <w:rPr>
          <w:rFonts w:ascii="Times New Roman" w:eastAsia="Times New Roman" w:hAnsi="Times New Roman" w:cs="Times New Roman"/>
          <w:color w:val="000000"/>
          <w:sz w:val="24"/>
          <w:szCs w:val="24"/>
          <w:lang w:eastAsia="uk-UA"/>
        </w:rPr>
        <w:t>ь </w:t>
      </w:r>
      <w:r w:rsidRPr="00B42B2E">
        <w:rPr>
          <w:rFonts w:ascii="Times New Roman" w:eastAsia="Times New Roman" w:hAnsi="Times New Roman" w:cs="Times New Roman"/>
          <w:b/>
          <w:bCs/>
          <w:color w:val="000000"/>
          <w:sz w:val="24"/>
          <w:szCs w:val="24"/>
          <w:lang w:eastAsia="uk-UA"/>
        </w:rPr>
        <w:t>требуемы</w:t>
      </w:r>
      <w:r w:rsidRPr="00B42B2E">
        <w:rPr>
          <w:rFonts w:ascii="Times New Roman" w:eastAsia="Times New Roman" w:hAnsi="Times New Roman" w:cs="Times New Roman"/>
          <w:color w:val="000000"/>
          <w:sz w:val="24"/>
          <w:szCs w:val="24"/>
          <w:lang w:eastAsia="uk-UA"/>
        </w:rPr>
        <w:t>й </w:t>
      </w:r>
      <w:r w:rsidRPr="00B42B2E">
        <w:rPr>
          <w:rFonts w:ascii="Times New Roman" w:eastAsia="Times New Roman" w:hAnsi="Times New Roman" w:cs="Times New Roman"/>
          <w:b/>
          <w:bCs/>
          <w:color w:val="000000"/>
          <w:sz w:val="24"/>
          <w:szCs w:val="24"/>
          <w:lang w:eastAsia="uk-UA"/>
        </w:rPr>
        <w:t>кана</w:t>
      </w:r>
      <w:r w:rsidRPr="00B42B2E">
        <w:rPr>
          <w:rFonts w:ascii="Times New Roman" w:eastAsia="Times New Roman" w:hAnsi="Times New Roman" w:cs="Times New Roman"/>
          <w:color w:val="000000"/>
          <w:sz w:val="24"/>
          <w:szCs w:val="24"/>
          <w:lang w:eastAsia="uk-UA"/>
        </w:rPr>
        <w:t>л в данной группе. Номер группы будет показан в правой части экрана в виде маленькой цифры.</w:t>
      </w:r>
    </w:p>
    <w:p w:rsidR="00B42B2E" w:rsidRPr="00B42B2E" w:rsidRDefault="00B42B2E" w:rsidP="00B42B2E">
      <w:pPr>
        <w:spacing w:after="120" w:line="285" w:lineRule="atLeast"/>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lastRenderedPageBreak/>
        <w:t>Вы можете использовать сканирование, охватывающее более чем одну группу. Для включения данной группы в «цепь» сканирования, нажмите и удерживайте кнопку «</w:t>
      </w:r>
      <w:r w:rsidRPr="00B42B2E">
        <w:rPr>
          <w:rFonts w:ascii="Times New Roman" w:eastAsia="Times New Roman" w:hAnsi="Times New Roman" w:cs="Times New Roman"/>
          <w:b/>
          <w:bCs/>
          <w:color w:val="000000"/>
          <w:sz w:val="24"/>
          <w:szCs w:val="24"/>
          <w:lang w:eastAsia="uk-UA"/>
        </w:rPr>
        <w:t>Выбор группы каналов» </w:t>
      </w:r>
      <w:r w:rsidRPr="00B42B2E">
        <w:rPr>
          <w:rFonts w:ascii="Times New Roman" w:eastAsia="Times New Roman" w:hAnsi="Times New Roman" w:cs="Times New Roman"/>
          <w:color w:val="000000"/>
          <w:sz w:val="24"/>
          <w:szCs w:val="24"/>
          <w:lang w:eastAsia="uk-UA"/>
        </w:rPr>
        <w:t>не менее 1 секунды, Вы увидите, что номер группы теперь будет включен в «цепь» сканирования, и данная группа каналов будет прослушиваться при активизации режима «сканирование групп».</w:t>
      </w:r>
    </w:p>
    <w:p w:rsidR="00B42B2E" w:rsidRPr="00B42B2E" w:rsidRDefault="00B42B2E" w:rsidP="00B42B2E">
      <w:pPr>
        <w:spacing w:after="120" w:line="285" w:lineRule="atLeast"/>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Чтобы удалить данную группу из «цепи» сканирования, еще раз нажмите и удерживайте кнопку «</w:t>
      </w:r>
      <w:r w:rsidRPr="00B42B2E">
        <w:rPr>
          <w:rFonts w:ascii="Times New Roman" w:eastAsia="Times New Roman" w:hAnsi="Times New Roman" w:cs="Times New Roman"/>
          <w:b/>
          <w:bCs/>
          <w:color w:val="000000"/>
          <w:sz w:val="24"/>
          <w:szCs w:val="24"/>
          <w:lang w:eastAsia="uk-UA"/>
        </w:rPr>
        <w:t>Выбор группы каналов» </w:t>
      </w:r>
      <w:r w:rsidRPr="00B42B2E">
        <w:rPr>
          <w:rFonts w:ascii="Times New Roman" w:eastAsia="Times New Roman" w:hAnsi="Times New Roman" w:cs="Times New Roman"/>
          <w:color w:val="000000"/>
          <w:sz w:val="24"/>
          <w:szCs w:val="24"/>
          <w:lang w:eastAsia="uk-UA"/>
        </w:rPr>
        <w:t>не менее 1 секунды. Номер данной группы исчезнет с экрана.</w:t>
      </w:r>
    </w:p>
    <w:p w:rsidR="00B42B2E" w:rsidRPr="00B42B2E" w:rsidRDefault="00B42B2E" w:rsidP="00B42B2E">
      <w:pPr>
        <w:spacing w:after="120" w:line="285" w:lineRule="atLeast"/>
        <w:jc w:val="both"/>
        <w:outlineLvl w:val="3"/>
        <w:rPr>
          <w:rFonts w:ascii="Times New Roman" w:eastAsia="Times New Roman" w:hAnsi="Times New Roman" w:cs="Times New Roman"/>
          <w:b/>
          <w:bCs/>
          <w:color w:val="000000"/>
          <w:sz w:val="24"/>
          <w:szCs w:val="24"/>
          <w:lang w:eastAsia="uk-UA"/>
        </w:rPr>
      </w:pPr>
      <w:proofErr w:type="spellStart"/>
      <w:r w:rsidRPr="00B42B2E">
        <w:rPr>
          <w:rFonts w:ascii="Times New Roman" w:eastAsia="Times New Roman" w:hAnsi="Times New Roman" w:cs="Times New Roman"/>
          <w:b/>
          <w:bCs/>
          <w:color w:val="000000"/>
          <w:sz w:val="24"/>
          <w:szCs w:val="24"/>
          <w:lang w:eastAsia="uk-UA"/>
        </w:rPr>
        <w:t>Сканирование</w:t>
      </w:r>
      <w:proofErr w:type="spellEnd"/>
    </w:p>
    <w:p w:rsidR="00B42B2E" w:rsidRPr="00B42B2E" w:rsidRDefault="00B42B2E" w:rsidP="00B42B2E">
      <w:pPr>
        <w:spacing w:after="120" w:line="285" w:lineRule="atLeast"/>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Функция сканирования используется для последовательного прослушивания нескольких каналов, запрограммированных в радиостанции. В режиме сканирования проверяется каждый канал на наличие сигнала, и если сигнал обнаружен, то сканирование останавливается на канале, где сигнал присутствует.</w:t>
      </w:r>
    </w:p>
    <w:p w:rsidR="00B42B2E" w:rsidRPr="00B42B2E" w:rsidRDefault="00B42B2E" w:rsidP="00B42B2E">
      <w:pPr>
        <w:spacing w:after="120" w:line="285" w:lineRule="atLeast"/>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Для </w:t>
      </w:r>
      <w:proofErr w:type="spellStart"/>
      <w:r w:rsidRPr="00B42B2E">
        <w:rPr>
          <w:rFonts w:ascii="Times New Roman" w:eastAsia="Times New Roman" w:hAnsi="Times New Roman" w:cs="Times New Roman"/>
          <w:b/>
          <w:bCs/>
          <w:color w:val="000000"/>
          <w:sz w:val="24"/>
          <w:szCs w:val="24"/>
          <w:lang w:eastAsia="uk-UA"/>
        </w:rPr>
        <w:t>активизации</w:t>
      </w:r>
      <w:proofErr w:type="spellEnd"/>
      <w:r w:rsidRPr="00B42B2E">
        <w:rPr>
          <w:rFonts w:ascii="Times New Roman" w:eastAsia="Times New Roman" w:hAnsi="Times New Roman" w:cs="Times New Roman"/>
          <w:b/>
          <w:bCs/>
          <w:color w:val="000000"/>
          <w:sz w:val="24"/>
          <w:szCs w:val="24"/>
          <w:lang w:eastAsia="uk-UA"/>
        </w:rPr>
        <w:t> </w:t>
      </w:r>
      <w:proofErr w:type="spellStart"/>
      <w:r w:rsidRPr="00B42B2E">
        <w:rPr>
          <w:rFonts w:ascii="Times New Roman" w:eastAsia="Times New Roman" w:hAnsi="Times New Roman" w:cs="Times New Roman"/>
          <w:b/>
          <w:bCs/>
          <w:color w:val="000000"/>
          <w:sz w:val="24"/>
          <w:szCs w:val="24"/>
          <w:lang w:eastAsia="uk-UA"/>
        </w:rPr>
        <w:t>сканирования</w:t>
      </w:r>
      <w:proofErr w:type="spellEnd"/>
      <w:r w:rsidRPr="00B42B2E">
        <w:rPr>
          <w:rFonts w:ascii="Times New Roman" w:eastAsia="Times New Roman" w:hAnsi="Times New Roman" w:cs="Times New Roman"/>
          <w:b/>
          <w:bCs/>
          <w:color w:val="000000"/>
          <w:sz w:val="24"/>
          <w:szCs w:val="24"/>
          <w:lang w:eastAsia="uk-UA"/>
        </w:rPr>
        <w:t> </w:t>
      </w:r>
      <w:proofErr w:type="spellStart"/>
      <w:r w:rsidRPr="00B42B2E">
        <w:rPr>
          <w:rFonts w:ascii="Times New Roman" w:eastAsia="Times New Roman" w:hAnsi="Times New Roman" w:cs="Times New Roman"/>
          <w:color w:val="000000"/>
          <w:sz w:val="24"/>
          <w:szCs w:val="24"/>
          <w:lang w:eastAsia="uk-UA"/>
        </w:rPr>
        <w:t>нажмите</w:t>
      </w:r>
      <w:proofErr w:type="spellEnd"/>
      <w:r w:rsidRPr="00B42B2E">
        <w:rPr>
          <w:rFonts w:ascii="Times New Roman" w:eastAsia="Times New Roman" w:hAnsi="Times New Roman" w:cs="Times New Roman"/>
          <w:color w:val="000000"/>
          <w:sz w:val="24"/>
          <w:szCs w:val="24"/>
          <w:lang w:eastAsia="uk-UA"/>
        </w:rPr>
        <w:t> кнопку (A, B, C или D), назначенную для выполнения функции «сканирование». На экране появится титр «</w:t>
      </w:r>
      <w:r w:rsidRPr="00B42B2E">
        <w:rPr>
          <w:rFonts w:ascii="Times New Roman" w:eastAsia="Times New Roman" w:hAnsi="Times New Roman" w:cs="Times New Roman"/>
          <w:b/>
          <w:bCs/>
          <w:color w:val="000000"/>
          <w:sz w:val="24"/>
          <w:szCs w:val="24"/>
          <w:lang w:eastAsia="uk-UA"/>
        </w:rPr>
        <w:t>Scan</w:t>
      </w:r>
      <w:r w:rsidRPr="00B42B2E">
        <w:rPr>
          <w:rFonts w:ascii="Times New Roman" w:eastAsia="Times New Roman" w:hAnsi="Times New Roman" w:cs="Times New Roman"/>
          <w:color w:val="000000"/>
          <w:sz w:val="24"/>
          <w:szCs w:val="24"/>
          <w:lang w:eastAsia="uk-UA"/>
        </w:rPr>
        <w:t>», сканер начнет поиск активных каналов, и будет делать паузу каждый раз, когда обнаружит на канале сигнал. Номер канала, и номер группы будут мигать с правой стороны экрана.</w:t>
      </w:r>
    </w:p>
    <w:p w:rsidR="00B42B2E" w:rsidRPr="00B42B2E" w:rsidRDefault="00B42B2E" w:rsidP="00B42B2E">
      <w:pPr>
        <w:spacing w:after="120" w:line="285" w:lineRule="atLeast"/>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Для </w:t>
      </w:r>
      <w:r w:rsidRPr="00B42B2E">
        <w:rPr>
          <w:rFonts w:ascii="Times New Roman" w:eastAsia="Times New Roman" w:hAnsi="Times New Roman" w:cs="Times New Roman"/>
          <w:b/>
          <w:bCs/>
          <w:color w:val="000000"/>
          <w:sz w:val="24"/>
          <w:szCs w:val="24"/>
          <w:lang w:eastAsia="uk-UA"/>
        </w:rPr>
        <w:t>остановки сканирования </w:t>
      </w:r>
      <w:r w:rsidRPr="00B42B2E">
        <w:rPr>
          <w:rFonts w:ascii="Times New Roman" w:eastAsia="Times New Roman" w:hAnsi="Times New Roman" w:cs="Times New Roman"/>
          <w:color w:val="000000"/>
          <w:sz w:val="24"/>
          <w:szCs w:val="24"/>
          <w:lang w:eastAsia="uk-UA"/>
        </w:rPr>
        <w:t>нажмите еще раз кнопку «сканирование» в момент паузы, когда сканер находится на канале. Мигание номера канала прекратится.</w:t>
      </w:r>
    </w:p>
    <w:p w:rsidR="00B42B2E" w:rsidRPr="00B42B2E" w:rsidRDefault="00B42B2E" w:rsidP="00B42B2E">
      <w:pPr>
        <w:spacing w:after="120" w:line="285" w:lineRule="atLeast"/>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Для </w:t>
      </w:r>
      <w:r w:rsidRPr="00B42B2E">
        <w:rPr>
          <w:rFonts w:ascii="Times New Roman" w:eastAsia="Times New Roman" w:hAnsi="Times New Roman" w:cs="Times New Roman"/>
          <w:b/>
          <w:bCs/>
          <w:color w:val="000000"/>
          <w:sz w:val="24"/>
          <w:szCs w:val="24"/>
          <w:lang w:eastAsia="uk-UA"/>
        </w:rPr>
        <w:t>активизации группового сканирования </w:t>
      </w:r>
      <w:r w:rsidRPr="00B42B2E">
        <w:rPr>
          <w:rFonts w:ascii="Times New Roman" w:eastAsia="Times New Roman" w:hAnsi="Times New Roman" w:cs="Times New Roman"/>
          <w:color w:val="000000"/>
          <w:sz w:val="24"/>
          <w:szCs w:val="24"/>
          <w:lang w:eastAsia="uk-UA"/>
        </w:rPr>
        <w:t>дважды нажмите кнопку «сканирование» при отсутствии сигнала. Если сканер находится в состоянии «паузы» (прослушивание активного канала), между первым и вторым нажатием, то второе нажатие кнопки «сканирование» выключит сканирование.</w:t>
      </w:r>
    </w:p>
    <w:p w:rsidR="00B42B2E" w:rsidRPr="00B42B2E" w:rsidRDefault="00B42B2E" w:rsidP="00B42B2E">
      <w:pPr>
        <w:spacing w:after="120" w:line="285" w:lineRule="atLeast"/>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Для </w:t>
      </w:r>
      <w:r w:rsidRPr="00B42B2E">
        <w:rPr>
          <w:rFonts w:ascii="Times New Roman" w:eastAsia="Times New Roman" w:hAnsi="Times New Roman" w:cs="Times New Roman"/>
          <w:b/>
          <w:bCs/>
          <w:color w:val="000000"/>
          <w:sz w:val="24"/>
          <w:szCs w:val="24"/>
          <w:lang w:eastAsia="uk-UA"/>
        </w:rPr>
        <w:t>прекращения группового сканирования </w:t>
      </w:r>
      <w:r w:rsidRPr="00B42B2E">
        <w:rPr>
          <w:rFonts w:ascii="Times New Roman" w:eastAsia="Times New Roman" w:hAnsi="Times New Roman" w:cs="Times New Roman"/>
          <w:color w:val="000000"/>
          <w:sz w:val="24"/>
          <w:szCs w:val="24"/>
          <w:lang w:eastAsia="uk-UA"/>
        </w:rPr>
        <w:t>нажмите кнопку «сканирование» в момент «паузы».</w:t>
      </w:r>
    </w:p>
    <w:p w:rsidR="00B42B2E" w:rsidRPr="00B42B2E" w:rsidRDefault="00B42B2E" w:rsidP="00B42B2E">
      <w:pPr>
        <w:spacing w:after="120" w:line="285" w:lineRule="atLeast"/>
        <w:jc w:val="both"/>
        <w:outlineLvl w:val="3"/>
        <w:rPr>
          <w:rFonts w:ascii="Times New Roman" w:eastAsia="Times New Roman" w:hAnsi="Times New Roman" w:cs="Times New Roman"/>
          <w:b/>
          <w:bCs/>
          <w:color w:val="000000"/>
          <w:sz w:val="24"/>
          <w:szCs w:val="24"/>
          <w:lang w:eastAsia="uk-UA"/>
        </w:rPr>
      </w:pPr>
      <w:proofErr w:type="spellStart"/>
      <w:r w:rsidRPr="00B42B2E">
        <w:rPr>
          <w:rFonts w:ascii="Times New Roman" w:eastAsia="Times New Roman" w:hAnsi="Times New Roman" w:cs="Times New Roman"/>
          <w:b/>
          <w:bCs/>
          <w:color w:val="000000"/>
          <w:sz w:val="24"/>
          <w:szCs w:val="24"/>
          <w:lang w:eastAsia="uk-UA"/>
        </w:rPr>
        <w:t>Двойное</w:t>
      </w:r>
      <w:proofErr w:type="spellEnd"/>
      <w:r w:rsidRPr="00B42B2E">
        <w:rPr>
          <w:rFonts w:ascii="Times New Roman" w:eastAsia="Times New Roman" w:hAnsi="Times New Roman" w:cs="Times New Roman"/>
          <w:b/>
          <w:bCs/>
          <w:color w:val="000000"/>
          <w:sz w:val="24"/>
          <w:szCs w:val="24"/>
          <w:lang w:eastAsia="uk-UA"/>
        </w:rPr>
        <w:t> </w:t>
      </w:r>
      <w:proofErr w:type="spellStart"/>
      <w:r w:rsidRPr="00B42B2E">
        <w:rPr>
          <w:rFonts w:ascii="Times New Roman" w:eastAsia="Times New Roman" w:hAnsi="Times New Roman" w:cs="Times New Roman"/>
          <w:b/>
          <w:bCs/>
          <w:color w:val="000000"/>
          <w:sz w:val="24"/>
          <w:szCs w:val="24"/>
          <w:lang w:eastAsia="uk-UA"/>
        </w:rPr>
        <w:t>прослушивание</w:t>
      </w:r>
      <w:proofErr w:type="spellEnd"/>
    </w:p>
    <w:p w:rsidR="00B42B2E" w:rsidRPr="00B42B2E" w:rsidRDefault="00B42B2E" w:rsidP="00B42B2E">
      <w:pPr>
        <w:spacing w:after="120" w:line="285" w:lineRule="atLeast"/>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Функция двойного прослушивания обеспечивает контроль активности приоритетного канала в процессе работы на другом канале. Приоритетный канал </w:t>
      </w:r>
      <w:r w:rsidRPr="00B42B2E">
        <w:rPr>
          <w:rFonts w:ascii="Times New Roman" w:eastAsia="Times New Roman" w:hAnsi="Times New Roman" w:cs="Times New Roman"/>
          <w:i/>
          <w:iCs/>
          <w:color w:val="000000"/>
          <w:sz w:val="24"/>
          <w:szCs w:val="24"/>
          <w:lang w:eastAsia="uk-UA"/>
        </w:rPr>
        <w:t>всегда </w:t>
      </w:r>
      <w:r w:rsidRPr="00B42B2E">
        <w:rPr>
          <w:rFonts w:ascii="Times New Roman" w:eastAsia="Times New Roman" w:hAnsi="Times New Roman" w:cs="Times New Roman"/>
          <w:color w:val="000000"/>
          <w:sz w:val="24"/>
          <w:szCs w:val="24"/>
          <w:lang w:eastAsia="uk-UA"/>
        </w:rPr>
        <w:t>будет </w:t>
      </w:r>
      <w:r w:rsidRPr="00B42B2E">
        <w:rPr>
          <w:rFonts w:ascii="Times New Roman" w:eastAsia="Times New Roman" w:hAnsi="Times New Roman" w:cs="Times New Roman"/>
          <w:i/>
          <w:iCs/>
          <w:color w:val="000000"/>
          <w:sz w:val="24"/>
          <w:szCs w:val="24"/>
          <w:lang w:eastAsia="uk-UA"/>
        </w:rPr>
        <w:t>первым </w:t>
      </w:r>
      <w:r w:rsidRPr="00B42B2E">
        <w:rPr>
          <w:rFonts w:ascii="Times New Roman" w:eastAsia="Times New Roman" w:hAnsi="Times New Roman" w:cs="Times New Roman"/>
          <w:color w:val="000000"/>
          <w:sz w:val="24"/>
          <w:szCs w:val="24"/>
          <w:lang w:eastAsia="uk-UA"/>
        </w:rPr>
        <w:t>в выбранной группе. Прежде, чем активизировать </w:t>
      </w:r>
      <w:r w:rsidRPr="00B42B2E">
        <w:rPr>
          <w:rFonts w:ascii="Times New Roman" w:eastAsia="Times New Roman" w:hAnsi="Times New Roman" w:cs="Times New Roman"/>
          <w:b/>
          <w:bCs/>
          <w:color w:val="000000"/>
          <w:sz w:val="24"/>
          <w:szCs w:val="24"/>
          <w:lang w:eastAsia="uk-UA"/>
        </w:rPr>
        <w:t>двойное прослушивание, </w:t>
      </w:r>
      <w:r w:rsidRPr="00B42B2E">
        <w:rPr>
          <w:rFonts w:ascii="Times New Roman" w:eastAsia="Times New Roman" w:hAnsi="Times New Roman" w:cs="Times New Roman"/>
          <w:color w:val="000000"/>
          <w:sz w:val="24"/>
          <w:szCs w:val="24"/>
          <w:lang w:eastAsia="uk-UA"/>
        </w:rPr>
        <w:t>убедитесь, что выбранная группа каналов, включает в себя приоритетный канал.</w:t>
      </w:r>
    </w:p>
    <w:p w:rsidR="00B42B2E" w:rsidRPr="00B42B2E" w:rsidRDefault="00B42B2E" w:rsidP="00B42B2E">
      <w:pPr>
        <w:spacing w:after="120" w:line="285" w:lineRule="atLeast"/>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Для </w:t>
      </w:r>
      <w:r w:rsidRPr="00B42B2E">
        <w:rPr>
          <w:rFonts w:ascii="Times New Roman" w:eastAsia="Times New Roman" w:hAnsi="Times New Roman" w:cs="Times New Roman"/>
          <w:b/>
          <w:bCs/>
          <w:color w:val="000000"/>
          <w:sz w:val="24"/>
          <w:szCs w:val="24"/>
          <w:lang w:eastAsia="uk-UA"/>
        </w:rPr>
        <w:t>активизации функции двойного прослушивания </w:t>
      </w:r>
      <w:r w:rsidRPr="00B42B2E">
        <w:rPr>
          <w:rFonts w:ascii="Times New Roman" w:eastAsia="Times New Roman" w:hAnsi="Times New Roman" w:cs="Times New Roman"/>
          <w:color w:val="000000"/>
          <w:sz w:val="24"/>
          <w:szCs w:val="24"/>
          <w:lang w:eastAsia="uk-UA"/>
        </w:rPr>
        <w:t>нажмите кнопку, назначенную дилером (А, В, С, D или ручку выбора каналов). На экране появится титр </w:t>
      </w:r>
      <w:r w:rsidRPr="00B42B2E">
        <w:rPr>
          <w:rFonts w:ascii="Times New Roman" w:eastAsia="Times New Roman" w:hAnsi="Times New Roman" w:cs="Times New Roman"/>
          <w:b/>
          <w:bCs/>
          <w:i/>
          <w:iCs/>
          <w:color w:val="000000"/>
          <w:sz w:val="24"/>
          <w:szCs w:val="24"/>
          <w:lang w:eastAsia="uk-UA"/>
        </w:rPr>
        <w:t>DW. </w:t>
      </w:r>
      <w:r w:rsidRPr="00B42B2E">
        <w:rPr>
          <w:rFonts w:ascii="Times New Roman" w:eastAsia="Times New Roman" w:hAnsi="Times New Roman" w:cs="Times New Roman"/>
          <w:color w:val="000000"/>
          <w:sz w:val="24"/>
          <w:szCs w:val="24"/>
          <w:lang w:eastAsia="uk-UA"/>
        </w:rPr>
        <w:t>Примерно каждые 1,5 секунды приемник будет кратковременно прослушивать приоритетный канал, наблюдая при этом за входящими вызовами. Если принят сигнал на приоритетном канале, то приемник делает остановку, и на экране появится номер приоритетном канала или его название. Двойное прослушивание будет возобновлено после прекращения передачи на приоритетном канале.</w:t>
      </w:r>
    </w:p>
    <w:p w:rsidR="00B42B2E" w:rsidRPr="00B42B2E" w:rsidRDefault="00B42B2E" w:rsidP="00B42B2E">
      <w:pPr>
        <w:spacing w:after="0" w:line="285" w:lineRule="atLeast"/>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Для </w:t>
      </w:r>
      <w:r w:rsidRPr="00B42B2E">
        <w:rPr>
          <w:rFonts w:ascii="Times New Roman" w:eastAsia="Times New Roman" w:hAnsi="Times New Roman" w:cs="Times New Roman"/>
          <w:b/>
          <w:bCs/>
          <w:color w:val="000000"/>
          <w:sz w:val="24"/>
          <w:szCs w:val="24"/>
          <w:lang w:eastAsia="uk-UA"/>
        </w:rPr>
        <w:t>отмены </w:t>
      </w:r>
      <w:r w:rsidRPr="00B42B2E">
        <w:rPr>
          <w:rFonts w:ascii="Times New Roman" w:eastAsia="Times New Roman" w:hAnsi="Times New Roman" w:cs="Times New Roman"/>
          <w:color w:val="000000"/>
          <w:sz w:val="24"/>
          <w:szCs w:val="24"/>
          <w:lang w:eastAsia="uk-UA"/>
        </w:rPr>
        <w:t>работы в режиме </w:t>
      </w:r>
      <w:r w:rsidRPr="00B42B2E">
        <w:rPr>
          <w:rFonts w:ascii="Times New Roman" w:eastAsia="Times New Roman" w:hAnsi="Times New Roman" w:cs="Times New Roman"/>
          <w:b/>
          <w:bCs/>
          <w:color w:val="000000"/>
          <w:sz w:val="24"/>
          <w:szCs w:val="24"/>
          <w:lang w:eastAsia="uk-UA"/>
        </w:rPr>
        <w:t>двойного прослушивания </w:t>
      </w:r>
      <w:r w:rsidRPr="00B42B2E">
        <w:rPr>
          <w:rFonts w:ascii="Times New Roman" w:eastAsia="Times New Roman" w:hAnsi="Times New Roman" w:cs="Times New Roman"/>
          <w:color w:val="000000"/>
          <w:sz w:val="24"/>
          <w:szCs w:val="24"/>
          <w:lang w:eastAsia="uk-UA"/>
        </w:rPr>
        <w:t>еще раз нажмите кратковременно кнопку, назначенную для выполнения этой функции.</w:t>
      </w:r>
    </w:p>
    <w:p w:rsidR="00B42B2E" w:rsidRPr="00B42B2E" w:rsidRDefault="00B42B2E" w:rsidP="00B42B2E">
      <w:pPr>
        <w:spacing w:after="120" w:line="285" w:lineRule="atLeast"/>
        <w:jc w:val="both"/>
        <w:outlineLvl w:val="3"/>
        <w:rPr>
          <w:rFonts w:ascii="Times New Roman" w:eastAsia="Times New Roman" w:hAnsi="Times New Roman" w:cs="Times New Roman"/>
          <w:b/>
          <w:bCs/>
          <w:color w:val="000000"/>
          <w:sz w:val="24"/>
          <w:szCs w:val="24"/>
          <w:lang w:eastAsia="uk-UA"/>
        </w:rPr>
      </w:pPr>
      <w:proofErr w:type="spellStart"/>
      <w:r w:rsidRPr="00B42B2E">
        <w:rPr>
          <w:rFonts w:ascii="Times New Roman" w:eastAsia="Times New Roman" w:hAnsi="Times New Roman" w:cs="Times New Roman"/>
          <w:b/>
          <w:bCs/>
          <w:color w:val="000000"/>
          <w:sz w:val="24"/>
          <w:szCs w:val="24"/>
          <w:lang w:eastAsia="uk-UA"/>
        </w:rPr>
        <w:t>Низкая</w:t>
      </w:r>
      <w:proofErr w:type="spellEnd"/>
      <w:r w:rsidRPr="00B42B2E">
        <w:rPr>
          <w:rFonts w:ascii="Times New Roman" w:eastAsia="Times New Roman" w:hAnsi="Times New Roman" w:cs="Times New Roman"/>
          <w:b/>
          <w:bCs/>
          <w:color w:val="000000"/>
          <w:sz w:val="24"/>
          <w:szCs w:val="24"/>
          <w:lang w:eastAsia="uk-UA"/>
        </w:rPr>
        <w:t> </w:t>
      </w:r>
      <w:proofErr w:type="spellStart"/>
      <w:r w:rsidRPr="00B42B2E">
        <w:rPr>
          <w:rFonts w:ascii="Times New Roman" w:eastAsia="Times New Roman" w:hAnsi="Times New Roman" w:cs="Times New Roman"/>
          <w:b/>
          <w:bCs/>
          <w:color w:val="000000"/>
          <w:sz w:val="24"/>
          <w:szCs w:val="24"/>
          <w:lang w:eastAsia="uk-UA"/>
        </w:rPr>
        <w:t>мощность</w:t>
      </w:r>
      <w:proofErr w:type="spellEnd"/>
      <w:r w:rsidRPr="00B42B2E">
        <w:rPr>
          <w:rFonts w:ascii="Times New Roman" w:eastAsia="Times New Roman" w:hAnsi="Times New Roman" w:cs="Times New Roman"/>
          <w:b/>
          <w:bCs/>
          <w:color w:val="000000"/>
          <w:sz w:val="24"/>
          <w:szCs w:val="24"/>
          <w:lang w:eastAsia="uk-UA"/>
        </w:rPr>
        <w:t> передатчика</w:t>
      </w:r>
    </w:p>
    <w:p w:rsidR="00B42B2E" w:rsidRPr="00B42B2E" w:rsidRDefault="00B42B2E" w:rsidP="00B42B2E">
      <w:pPr>
        <w:spacing w:after="120" w:line="285" w:lineRule="atLeast"/>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Нажмите кнопку, назначенную для выполнения этой функции (А, В, С, D или ручку выбора каналов) для установки </w:t>
      </w:r>
      <w:r w:rsidRPr="00B42B2E">
        <w:rPr>
          <w:rFonts w:ascii="Times New Roman" w:eastAsia="Times New Roman" w:hAnsi="Times New Roman" w:cs="Times New Roman"/>
          <w:b/>
          <w:bCs/>
          <w:color w:val="000000"/>
          <w:sz w:val="24"/>
          <w:szCs w:val="24"/>
          <w:lang w:eastAsia="uk-UA"/>
        </w:rPr>
        <w:t>низкой </w:t>
      </w:r>
      <w:r w:rsidRPr="00B42B2E">
        <w:rPr>
          <w:rFonts w:ascii="Times New Roman" w:eastAsia="Times New Roman" w:hAnsi="Times New Roman" w:cs="Times New Roman"/>
          <w:color w:val="000000"/>
          <w:sz w:val="24"/>
          <w:szCs w:val="24"/>
          <w:lang w:eastAsia="uk-UA"/>
        </w:rPr>
        <w:t>мощности передатчика. Таким образом, Вы можете увеличить срок службы аккумуляторной батареи. На экране </w:t>
      </w:r>
      <w:proofErr w:type="spellStart"/>
      <w:r w:rsidRPr="00B42B2E">
        <w:rPr>
          <w:rFonts w:ascii="Times New Roman" w:eastAsia="Times New Roman" w:hAnsi="Times New Roman" w:cs="Times New Roman"/>
          <w:color w:val="000000"/>
          <w:sz w:val="24"/>
          <w:szCs w:val="24"/>
          <w:lang w:eastAsia="uk-UA"/>
        </w:rPr>
        <w:t>появится</w:t>
      </w:r>
      <w:proofErr w:type="spellEnd"/>
      <w:r w:rsidRPr="00B42B2E">
        <w:rPr>
          <w:rFonts w:ascii="Times New Roman" w:eastAsia="Times New Roman" w:hAnsi="Times New Roman" w:cs="Times New Roman"/>
          <w:color w:val="000000"/>
          <w:sz w:val="24"/>
          <w:szCs w:val="24"/>
          <w:lang w:eastAsia="uk-UA"/>
        </w:rPr>
        <w:t> титр «</w:t>
      </w:r>
      <w:proofErr w:type="spellStart"/>
      <w:r w:rsidRPr="00B42B2E">
        <w:rPr>
          <w:rFonts w:ascii="Times New Roman" w:eastAsia="Times New Roman" w:hAnsi="Times New Roman" w:cs="Times New Roman"/>
          <w:b/>
          <w:bCs/>
          <w:color w:val="000000"/>
          <w:sz w:val="24"/>
          <w:szCs w:val="24"/>
          <w:lang w:eastAsia="uk-UA"/>
        </w:rPr>
        <w:t>Low</w:t>
      </w:r>
      <w:proofErr w:type="spellEnd"/>
      <w:r w:rsidRPr="00B42B2E">
        <w:rPr>
          <w:rFonts w:ascii="Times New Roman" w:eastAsia="Times New Roman" w:hAnsi="Times New Roman" w:cs="Times New Roman"/>
          <w:b/>
          <w:bCs/>
          <w:color w:val="000000"/>
          <w:sz w:val="24"/>
          <w:szCs w:val="24"/>
          <w:lang w:eastAsia="uk-UA"/>
        </w:rPr>
        <w:t xml:space="preserve"> </w:t>
      </w:r>
      <w:proofErr w:type="spellStart"/>
      <w:r w:rsidRPr="00B42B2E">
        <w:rPr>
          <w:rFonts w:ascii="Times New Roman" w:eastAsia="Times New Roman" w:hAnsi="Times New Roman" w:cs="Times New Roman"/>
          <w:b/>
          <w:bCs/>
          <w:color w:val="000000"/>
          <w:sz w:val="24"/>
          <w:szCs w:val="24"/>
          <w:lang w:eastAsia="uk-UA"/>
        </w:rPr>
        <w:t>power</w:t>
      </w:r>
      <w:proofErr w:type="spellEnd"/>
      <w:r w:rsidRPr="00B42B2E">
        <w:rPr>
          <w:rFonts w:ascii="Times New Roman" w:eastAsia="Times New Roman" w:hAnsi="Times New Roman" w:cs="Times New Roman"/>
          <w:color w:val="000000"/>
          <w:sz w:val="24"/>
          <w:szCs w:val="24"/>
          <w:lang w:eastAsia="uk-UA"/>
        </w:rPr>
        <w:t>» (</w:t>
      </w:r>
      <w:proofErr w:type="spellStart"/>
      <w:r w:rsidRPr="00B42B2E">
        <w:rPr>
          <w:rFonts w:ascii="Times New Roman" w:eastAsia="Times New Roman" w:hAnsi="Times New Roman" w:cs="Times New Roman"/>
          <w:color w:val="000000"/>
          <w:sz w:val="24"/>
          <w:szCs w:val="24"/>
          <w:lang w:eastAsia="uk-UA"/>
        </w:rPr>
        <w:t>низкая</w:t>
      </w:r>
      <w:proofErr w:type="spellEnd"/>
      <w:r w:rsidRPr="00B42B2E">
        <w:rPr>
          <w:rFonts w:ascii="Times New Roman" w:eastAsia="Times New Roman" w:hAnsi="Times New Roman" w:cs="Times New Roman"/>
          <w:color w:val="000000"/>
          <w:sz w:val="24"/>
          <w:szCs w:val="24"/>
          <w:lang w:eastAsia="uk-UA"/>
        </w:rPr>
        <w:t> </w:t>
      </w:r>
      <w:proofErr w:type="spellStart"/>
      <w:r w:rsidRPr="00B42B2E">
        <w:rPr>
          <w:rFonts w:ascii="Times New Roman" w:eastAsia="Times New Roman" w:hAnsi="Times New Roman" w:cs="Times New Roman"/>
          <w:color w:val="000000"/>
          <w:sz w:val="24"/>
          <w:szCs w:val="24"/>
          <w:lang w:eastAsia="uk-UA"/>
        </w:rPr>
        <w:t>мощность</w:t>
      </w:r>
      <w:proofErr w:type="spellEnd"/>
      <w:r w:rsidRPr="00B42B2E">
        <w:rPr>
          <w:rFonts w:ascii="Times New Roman" w:eastAsia="Times New Roman" w:hAnsi="Times New Roman" w:cs="Times New Roman"/>
          <w:color w:val="000000"/>
          <w:sz w:val="24"/>
          <w:szCs w:val="24"/>
          <w:lang w:eastAsia="uk-UA"/>
        </w:rPr>
        <w:t>).</w:t>
      </w:r>
    </w:p>
    <w:p w:rsidR="00B42B2E" w:rsidRPr="00B42B2E" w:rsidRDefault="00B42B2E" w:rsidP="00B42B2E">
      <w:pPr>
        <w:spacing w:after="120" w:line="285" w:lineRule="atLeast"/>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Чтобы вернуться в режим </w:t>
      </w:r>
      <w:r w:rsidRPr="00B42B2E">
        <w:rPr>
          <w:rFonts w:ascii="Times New Roman" w:eastAsia="Times New Roman" w:hAnsi="Times New Roman" w:cs="Times New Roman"/>
          <w:b/>
          <w:bCs/>
          <w:color w:val="000000"/>
          <w:sz w:val="24"/>
          <w:szCs w:val="24"/>
          <w:lang w:eastAsia="uk-UA"/>
        </w:rPr>
        <w:t>высокой </w:t>
      </w:r>
      <w:r w:rsidRPr="00B42B2E">
        <w:rPr>
          <w:rFonts w:ascii="Times New Roman" w:eastAsia="Times New Roman" w:hAnsi="Times New Roman" w:cs="Times New Roman"/>
          <w:color w:val="000000"/>
          <w:sz w:val="24"/>
          <w:szCs w:val="24"/>
          <w:lang w:eastAsia="uk-UA"/>
        </w:rPr>
        <w:t>мощности, еще раз нажмите кнопку, назначенную для выполнения этой функции.</w:t>
      </w:r>
    </w:p>
    <w:p w:rsidR="00B42B2E" w:rsidRPr="00B42B2E" w:rsidRDefault="00B42B2E" w:rsidP="00B42B2E">
      <w:pPr>
        <w:spacing w:after="120" w:line="285" w:lineRule="atLeast"/>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lastRenderedPageBreak/>
        <w:t>Имеется возможность выборочно запрограммировать каналы на низкую мощность. При этом на экране будет появляться титр «</w:t>
      </w:r>
      <w:proofErr w:type="spellStart"/>
      <w:r w:rsidRPr="00B42B2E">
        <w:rPr>
          <w:rFonts w:ascii="Times New Roman" w:eastAsia="Times New Roman" w:hAnsi="Times New Roman" w:cs="Times New Roman"/>
          <w:b/>
          <w:bCs/>
          <w:color w:val="000000"/>
          <w:sz w:val="24"/>
          <w:szCs w:val="24"/>
          <w:lang w:eastAsia="uk-UA"/>
        </w:rPr>
        <w:t>Low</w:t>
      </w:r>
      <w:proofErr w:type="spellEnd"/>
      <w:r w:rsidRPr="00B42B2E">
        <w:rPr>
          <w:rFonts w:ascii="Times New Roman" w:eastAsia="Times New Roman" w:hAnsi="Times New Roman" w:cs="Times New Roman"/>
          <w:b/>
          <w:bCs/>
          <w:color w:val="000000"/>
          <w:sz w:val="24"/>
          <w:szCs w:val="24"/>
          <w:lang w:eastAsia="uk-UA"/>
        </w:rPr>
        <w:t xml:space="preserve"> </w:t>
      </w:r>
      <w:proofErr w:type="spellStart"/>
      <w:r w:rsidRPr="00B42B2E">
        <w:rPr>
          <w:rFonts w:ascii="Times New Roman" w:eastAsia="Times New Roman" w:hAnsi="Times New Roman" w:cs="Times New Roman"/>
          <w:b/>
          <w:bCs/>
          <w:color w:val="000000"/>
          <w:sz w:val="24"/>
          <w:szCs w:val="24"/>
          <w:lang w:eastAsia="uk-UA"/>
        </w:rPr>
        <w:t>power</w:t>
      </w:r>
      <w:proofErr w:type="spellEnd"/>
      <w:r w:rsidRPr="00B42B2E">
        <w:rPr>
          <w:rFonts w:ascii="Times New Roman" w:eastAsia="Times New Roman" w:hAnsi="Times New Roman" w:cs="Times New Roman"/>
          <w:color w:val="000000"/>
          <w:sz w:val="24"/>
          <w:szCs w:val="24"/>
          <w:lang w:eastAsia="uk-UA"/>
        </w:rPr>
        <w:t>» при </w:t>
      </w:r>
      <w:proofErr w:type="spellStart"/>
      <w:r w:rsidRPr="00B42B2E">
        <w:rPr>
          <w:rFonts w:ascii="Times New Roman" w:eastAsia="Times New Roman" w:hAnsi="Times New Roman" w:cs="Times New Roman"/>
          <w:color w:val="000000"/>
          <w:sz w:val="24"/>
          <w:szCs w:val="24"/>
          <w:lang w:eastAsia="uk-UA"/>
        </w:rPr>
        <w:t>выборе</w:t>
      </w:r>
      <w:proofErr w:type="spellEnd"/>
      <w:r w:rsidRPr="00B42B2E">
        <w:rPr>
          <w:rFonts w:ascii="Times New Roman" w:eastAsia="Times New Roman" w:hAnsi="Times New Roman" w:cs="Times New Roman"/>
          <w:color w:val="000000"/>
          <w:sz w:val="24"/>
          <w:szCs w:val="24"/>
          <w:lang w:eastAsia="uk-UA"/>
        </w:rPr>
        <w:t> таких </w:t>
      </w:r>
      <w:proofErr w:type="spellStart"/>
      <w:r w:rsidRPr="00B42B2E">
        <w:rPr>
          <w:rFonts w:ascii="Times New Roman" w:eastAsia="Times New Roman" w:hAnsi="Times New Roman" w:cs="Times New Roman"/>
          <w:color w:val="000000"/>
          <w:sz w:val="24"/>
          <w:szCs w:val="24"/>
          <w:lang w:eastAsia="uk-UA"/>
        </w:rPr>
        <w:t>каналов</w:t>
      </w:r>
      <w:proofErr w:type="spellEnd"/>
      <w:r w:rsidRPr="00B42B2E">
        <w:rPr>
          <w:rFonts w:ascii="Times New Roman" w:eastAsia="Times New Roman" w:hAnsi="Times New Roman" w:cs="Times New Roman"/>
          <w:color w:val="000000"/>
          <w:sz w:val="24"/>
          <w:szCs w:val="24"/>
          <w:lang w:eastAsia="uk-UA"/>
        </w:rPr>
        <w:t>.</w:t>
      </w:r>
    </w:p>
    <w:p w:rsidR="00B42B2E" w:rsidRPr="00B42B2E" w:rsidRDefault="00B42B2E" w:rsidP="00B42B2E">
      <w:pPr>
        <w:spacing w:after="120" w:line="285" w:lineRule="atLeast"/>
        <w:jc w:val="both"/>
        <w:outlineLvl w:val="3"/>
        <w:rPr>
          <w:rFonts w:ascii="Times New Roman" w:eastAsia="Times New Roman" w:hAnsi="Times New Roman" w:cs="Times New Roman"/>
          <w:b/>
          <w:bCs/>
          <w:color w:val="000000"/>
          <w:sz w:val="24"/>
          <w:szCs w:val="24"/>
          <w:lang w:eastAsia="uk-UA"/>
        </w:rPr>
      </w:pPr>
      <w:proofErr w:type="spellStart"/>
      <w:r w:rsidRPr="00B42B2E">
        <w:rPr>
          <w:rFonts w:ascii="Times New Roman" w:eastAsia="Times New Roman" w:hAnsi="Times New Roman" w:cs="Times New Roman"/>
          <w:b/>
          <w:bCs/>
          <w:color w:val="000000"/>
          <w:sz w:val="24"/>
          <w:szCs w:val="24"/>
          <w:lang w:eastAsia="uk-UA"/>
        </w:rPr>
        <w:t>Работа</w:t>
      </w:r>
      <w:proofErr w:type="spellEnd"/>
      <w:r w:rsidRPr="00B42B2E">
        <w:rPr>
          <w:rFonts w:ascii="Times New Roman" w:eastAsia="Times New Roman" w:hAnsi="Times New Roman" w:cs="Times New Roman"/>
          <w:b/>
          <w:bCs/>
          <w:color w:val="000000"/>
          <w:sz w:val="24"/>
          <w:szCs w:val="24"/>
          <w:lang w:eastAsia="uk-UA"/>
        </w:rPr>
        <w:t> в </w:t>
      </w:r>
      <w:proofErr w:type="spellStart"/>
      <w:r w:rsidRPr="00B42B2E">
        <w:rPr>
          <w:rFonts w:ascii="Times New Roman" w:eastAsia="Times New Roman" w:hAnsi="Times New Roman" w:cs="Times New Roman"/>
          <w:b/>
          <w:bCs/>
          <w:color w:val="000000"/>
          <w:sz w:val="24"/>
          <w:szCs w:val="24"/>
          <w:lang w:eastAsia="uk-UA"/>
        </w:rPr>
        <w:t>прямом</w:t>
      </w:r>
      <w:proofErr w:type="spellEnd"/>
      <w:r w:rsidRPr="00B42B2E">
        <w:rPr>
          <w:rFonts w:ascii="Times New Roman" w:eastAsia="Times New Roman" w:hAnsi="Times New Roman" w:cs="Times New Roman"/>
          <w:b/>
          <w:bCs/>
          <w:color w:val="000000"/>
          <w:sz w:val="24"/>
          <w:szCs w:val="24"/>
          <w:lang w:eastAsia="uk-UA"/>
        </w:rPr>
        <w:t> канале</w:t>
      </w:r>
    </w:p>
    <w:p w:rsidR="00B42B2E" w:rsidRPr="00B42B2E" w:rsidRDefault="00B42B2E" w:rsidP="00B42B2E">
      <w:pPr>
        <w:spacing w:after="120" w:line="285" w:lineRule="atLeast"/>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Нажмите кнопку, назначенную для выполнения этой функции, когда Вы работаете на дуплексном канале (частоты приема и передачи разнесены и задействован ретранслятор). Эта функция позволяет Вам работать через ретранслятор и непосредственно со станцией, которая находится близко. Для активизации, нажмите кнопку, назначенную для выполнения этой функции (А, В, С, D или ручку выбора каналов). Титр </w:t>
      </w:r>
      <w:r w:rsidRPr="00B42B2E">
        <w:rPr>
          <w:rFonts w:ascii="Times New Roman" w:eastAsia="Times New Roman" w:hAnsi="Times New Roman" w:cs="Times New Roman"/>
          <w:b/>
          <w:bCs/>
          <w:i/>
          <w:iCs/>
          <w:color w:val="000000"/>
          <w:sz w:val="24"/>
          <w:szCs w:val="24"/>
          <w:lang w:eastAsia="uk-UA"/>
        </w:rPr>
        <w:t>ТА </w:t>
      </w:r>
      <w:r w:rsidRPr="00B42B2E">
        <w:rPr>
          <w:rFonts w:ascii="Times New Roman" w:eastAsia="Times New Roman" w:hAnsi="Times New Roman" w:cs="Times New Roman"/>
          <w:color w:val="000000"/>
          <w:sz w:val="24"/>
          <w:szCs w:val="24"/>
          <w:lang w:eastAsia="uk-UA"/>
        </w:rPr>
        <w:t>появится на экране. Чтобы вернуться в обычный режим, нажмите еще раз кнопку, назначенную для выполнения этой функции.</w:t>
      </w:r>
    </w:p>
    <w:p w:rsidR="00B42B2E" w:rsidRPr="00B42B2E" w:rsidRDefault="00B42B2E" w:rsidP="00B42B2E">
      <w:pPr>
        <w:spacing w:after="120" w:line="285" w:lineRule="atLeast"/>
        <w:jc w:val="both"/>
        <w:outlineLvl w:val="3"/>
        <w:rPr>
          <w:rFonts w:ascii="Times New Roman" w:eastAsia="Times New Roman" w:hAnsi="Times New Roman" w:cs="Times New Roman"/>
          <w:b/>
          <w:bCs/>
          <w:color w:val="000000"/>
          <w:sz w:val="24"/>
          <w:szCs w:val="24"/>
          <w:lang w:eastAsia="uk-UA"/>
        </w:rPr>
      </w:pPr>
      <w:proofErr w:type="spellStart"/>
      <w:r w:rsidRPr="00B42B2E">
        <w:rPr>
          <w:rFonts w:ascii="Times New Roman" w:eastAsia="Times New Roman" w:hAnsi="Times New Roman" w:cs="Times New Roman"/>
          <w:b/>
          <w:bCs/>
          <w:color w:val="000000"/>
          <w:sz w:val="24"/>
          <w:szCs w:val="24"/>
          <w:lang w:eastAsia="uk-UA"/>
        </w:rPr>
        <w:t>Пейджинговый</w:t>
      </w:r>
      <w:proofErr w:type="spellEnd"/>
      <w:r w:rsidRPr="00B42B2E">
        <w:rPr>
          <w:rFonts w:ascii="Times New Roman" w:eastAsia="Times New Roman" w:hAnsi="Times New Roman" w:cs="Times New Roman"/>
          <w:b/>
          <w:bCs/>
          <w:color w:val="000000"/>
          <w:sz w:val="24"/>
          <w:szCs w:val="24"/>
          <w:lang w:eastAsia="uk-UA"/>
        </w:rPr>
        <w:t> </w:t>
      </w:r>
      <w:proofErr w:type="spellStart"/>
      <w:r w:rsidRPr="00B42B2E">
        <w:rPr>
          <w:rFonts w:ascii="Times New Roman" w:eastAsia="Times New Roman" w:hAnsi="Times New Roman" w:cs="Times New Roman"/>
          <w:b/>
          <w:bCs/>
          <w:color w:val="000000"/>
          <w:sz w:val="24"/>
          <w:szCs w:val="24"/>
          <w:lang w:eastAsia="uk-UA"/>
        </w:rPr>
        <w:t>вызов</w:t>
      </w:r>
      <w:proofErr w:type="spellEnd"/>
    </w:p>
    <w:p w:rsidR="00B42B2E" w:rsidRPr="00B42B2E" w:rsidRDefault="00B42B2E" w:rsidP="00B42B2E">
      <w:pPr>
        <w:spacing w:after="120" w:line="285" w:lineRule="atLeast"/>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Используя это свойство, пользователь может изменить трехзначный пейджинг -код вызова для работы с операторами других станций, оснащенных аналогичным оборудованием.</w:t>
      </w:r>
    </w:p>
    <w:p w:rsidR="00B42B2E" w:rsidRPr="00B42B2E" w:rsidRDefault="00B42B2E" w:rsidP="00B42B2E">
      <w:pPr>
        <w:spacing w:after="570" w:line="285" w:lineRule="atLeast"/>
        <w:ind w:firstLine="720"/>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Нажмите кнопку, назначенную для выполнения этой функции (А, В, С, D или ручку выбора каналов), а затем введите три цифры, соответствующие коду того абонента, которого Вы хотите вызвать. После ввода последнего знака, новый код будет передан в эфир. Приемник радиостанции, вызываемого абонента получит, адресованный ему пейджинг-код, и Вы можете начать сеанс связи.</w:t>
      </w:r>
    </w:p>
    <w:p w:rsidR="00B42B2E" w:rsidRPr="00B42B2E" w:rsidRDefault="00B42B2E" w:rsidP="00B42B2E">
      <w:pPr>
        <w:spacing w:after="120" w:line="285" w:lineRule="atLeast"/>
        <w:jc w:val="both"/>
        <w:outlineLvl w:val="3"/>
        <w:rPr>
          <w:rFonts w:ascii="Times New Roman" w:eastAsia="Times New Roman" w:hAnsi="Times New Roman" w:cs="Times New Roman"/>
          <w:b/>
          <w:bCs/>
          <w:color w:val="000000"/>
          <w:sz w:val="24"/>
          <w:szCs w:val="24"/>
          <w:lang w:eastAsia="uk-UA"/>
        </w:rPr>
      </w:pPr>
      <w:proofErr w:type="spellStart"/>
      <w:r w:rsidRPr="00B42B2E">
        <w:rPr>
          <w:rFonts w:ascii="Times New Roman" w:eastAsia="Times New Roman" w:hAnsi="Times New Roman" w:cs="Times New Roman"/>
          <w:b/>
          <w:bCs/>
          <w:color w:val="000000"/>
          <w:sz w:val="24"/>
          <w:szCs w:val="24"/>
          <w:lang w:eastAsia="uk-UA"/>
        </w:rPr>
        <w:t>Ограничение</w:t>
      </w:r>
      <w:proofErr w:type="spellEnd"/>
      <w:r w:rsidRPr="00B42B2E">
        <w:rPr>
          <w:rFonts w:ascii="Times New Roman" w:eastAsia="Times New Roman" w:hAnsi="Times New Roman" w:cs="Times New Roman"/>
          <w:b/>
          <w:bCs/>
          <w:color w:val="000000"/>
          <w:sz w:val="24"/>
          <w:szCs w:val="24"/>
          <w:lang w:eastAsia="uk-UA"/>
        </w:rPr>
        <w:t> </w:t>
      </w:r>
      <w:proofErr w:type="spellStart"/>
      <w:r w:rsidRPr="00B42B2E">
        <w:rPr>
          <w:rFonts w:ascii="Times New Roman" w:eastAsia="Times New Roman" w:hAnsi="Times New Roman" w:cs="Times New Roman"/>
          <w:b/>
          <w:bCs/>
          <w:color w:val="000000"/>
          <w:sz w:val="24"/>
          <w:szCs w:val="24"/>
          <w:lang w:eastAsia="uk-UA"/>
        </w:rPr>
        <w:t>мощности</w:t>
      </w:r>
      <w:proofErr w:type="spellEnd"/>
      <w:r w:rsidRPr="00B42B2E">
        <w:rPr>
          <w:rFonts w:ascii="Times New Roman" w:eastAsia="Times New Roman" w:hAnsi="Times New Roman" w:cs="Times New Roman"/>
          <w:b/>
          <w:bCs/>
          <w:color w:val="000000"/>
          <w:sz w:val="24"/>
          <w:szCs w:val="24"/>
          <w:lang w:eastAsia="uk-UA"/>
        </w:rPr>
        <w:t> </w:t>
      </w:r>
      <w:proofErr w:type="spellStart"/>
      <w:r w:rsidRPr="00B42B2E">
        <w:rPr>
          <w:rFonts w:ascii="Times New Roman" w:eastAsia="Times New Roman" w:hAnsi="Times New Roman" w:cs="Times New Roman"/>
          <w:b/>
          <w:bCs/>
          <w:color w:val="000000"/>
          <w:sz w:val="24"/>
          <w:szCs w:val="24"/>
          <w:lang w:eastAsia="uk-UA"/>
        </w:rPr>
        <w:t>выключено</w:t>
      </w:r>
      <w:proofErr w:type="spellEnd"/>
    </w:p>
    <w:p w:rsidR="00B42B2E" w:rsidRPr="00B42B2E" w:rsidRDefault="00B42B2E" w:rsidP="00B42B2E">
      <w:pPr>
        <w:spacing w:after="0" w:line="285" w:lineRule="atLeast"/>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Нажмите кнопку, назначенную для запрета ограничения мощности передатчика (А, В, С, D или ручку выбора каналов). При некоторых обстоятельствах, Ваша носимая радиостанция не может быть слышна хорошо на другом конце трассы, и высокая мощность передатчика необходима постоянно.</w:t>
      </w:r>
    </w:p>
    <w:p w:rsidR="00B42B2E" w:rsidRPr="00B42B2E" w:rsidRDefault="00B42B2E" w:rsidP="00B42B2E">
      <w:pPr>
        <w:spacing w:after="285" w:line="285" w:lineRule="atLeast"/>
        <w:jc w:val="both"/>
        <w:outlineLvl w:val="3"/>
        <w:rPr>
          <w:rFonts w:ascii="Times New Roman" w:eastAsia="Times New Roman" w:hAnsi="Times New Roman" w:cs="Times New Roman"/>
          <w:b/>
          <w:bCs/>
          <w:color w:val="000000"/>
          <w:sz w:val="24"/>
          <w:szCs w:val="24"/>
          <w:lang w:eastAsia="uk-UA"/>
        </w:rPr>
      </w:pPr>
      <w:r w:rsidRPr="00B42B2E">
        <w:rPr>
          <w:rFonts w:ascii="Times New Roman" w:eastAsia="Times New Roman" w:hAnsi="Times New Roman" w:cs="Times New Roman"/>
          <w:b/>
          <w:bCs/>
          <w:color w:val="000000"/>
          <w:sz w:val="24"/>
          <w:szCs w:val="24"/>
          <w:lang w:eastAsia="uk-UA"/>
        </w:rPr>
        <w:t>Режим установок</w:t>
      </w:r>
    </w:p>
    <w:p w:rsidR="00B42B2E" w:rsidRPr="00B42B2E" w:rsidRDefault="00B42B2E" w:rsidP="00B42B2E">
      <w:pPr>
        <w:spacing w:after="285" w:line="285" w:lineRule="atLeast"/>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Доступ в режим установок обычно осуществляется при нажатии ручки выбора каналов, а выбор необходимого меню поворотом той же ручки. В следующем разделе будут подробно показаны режимы работы в режиме установок.</w:t>
      </w:r>
    </w:p>
    <w:p w:rsidR="00B42B2E" w:rsidRPr="00B42B2E" w:rsidRDefault="00B42B2E" w:rsidP="00B42B2E">
      <w:pPr>
        <w:spacing w:after="285" w:line="285" w:lineRule="atLeast"/>
        <w:jc w:val="both"/>
        <w:outlineLvl w:val="3"/>
        <w:rPr>
          <w:rFonts w:ascii="Times New Roman" w:eastAsia="Times New Roman" w:hAnsi="Times New Roman" w:cs="Times New Roman"/>
          <w:b/>
          <w:bCs/>
          <w:color w:val="000000"/>
          <w:sz w:val="24"/>
          <w:szCs w:val="24"/>
          <w:lang w:eastAsia="uk-UA"/>
        </w:rPr>
      </w:pPr>
      <w:r w:rsidRPr="00B42B2E">
        <w:rPr>
          <w:rFonts w:ascii="Times New Roman" w:eastAsia="Times New Roman" w:hAnsi="Times New Roman" w:cs="Times New Roman"/>
          <w:b/>
          <w:bCs/>
          <w:color w:val="000000"/>
          <w:sz w:val="24"/>
          <w:szCs w:val="24"/>
          <w:lang w:eastAsia="uk-UA"/>
        </w:rPr>
        <w:t>Установка </w:t>
      </w:r>
      <w:proofErr w:type="spellStart"/>
      <w:r w:rsidRPr="00B42B2E">
        <w:rPr>
          <w:rFonts w:ascii="Times New Roman" w:eastAsia="Times New Roman" w:hAnsi="Times New Roman" w:cs="Times New Roman"/>
          <w:b/>
          <w:bCs/>
          <w:color w:val="000000"/>
          <w:sz w:val="24"/>
          <w:szCs w:val="24"/>
          <w:lang w:eastAsia="uk-UA"/>
        </w:rPr>
        <w:t>функций</w:t>
      </w:r>
      <w:proofErr w:type="spellEnd"/>
      <w:r w:rsidRPr="00B42B2E">
        <w:rPr>
          <w:rFonts w:ascii="Times New Roman" w:eastAsia="Times New Roman" w:hAnsi="Times New Roman" w:cs="Times New Roman"/>
          <w:b/>
          <w:bCs/>
          <w:color w:val="000000"/>
          <w:sz w:val="24"/>
          <w:szCs w:val="24"/>
          <w:lang w:eastAsia="uk-UA"/>
        </w:rPr>
        <w:t> (режим меню)</w:t>
      </w:r>
    </w:p>
    <w:p w:rsidR="00B42B2E" w:rsidRPr="00B42B2E" w:rsidRDefault="00B42B2E" w:rsidP="00B42B2E">
      <w:pPr>
        <w:spacing w:after="60" w:line="285" w:lineRule="atLeast"/>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Дилер может сделать возможным выбор режима меню в Вашей радиостанции. Активизация этой функции позволяет пользователю расширить возможности радиостанции VX-10. Обратите внимание, что некоторые пункты меню, могут быть представлены посредством программируемых кнопок, описанных выше.</w:t>
      </w:r>
    </w:p>
    <w:p w:rsidR="00B42B2E" w:rsidRPr="00B42B2E" w:rsidRDefault="00B42B2E" w:rsidP="00B42B2E">
      <w:pPr>
        <w:spacing w:after="0" w:line="285" w:lineRule="atLeast"/>
        <w:ind w:left="300"/>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Использование режима меню весьма просто, и требует от Вас лишь несколько легко запоминаемых действий.</w:t>
      </w:r>
    </w:p>
    <w:p w:rsidR="00B42B2E" w:rsidRPr="00B42B2E" w:rsidRDefault="00B42B2E" w:rsidP="00B42B2E">
      <w:pPr>
        <w:spacing w:after="1410" w:line="405" w:lineRule="atLeast"/>
        <w:ind w:left="570" w:hanging="270"/>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1. Для активизации режима меню кратковременно нажмите ручку выбора каналов.</w:t>
      </w:r>
    </w:p>
    <w:p w:rsidR="00B42B2E" w:rsidRPr="00B42B2E" w:rsidRDefault="00B42B2E" w:rsidP="00B42B2E">
      <w:pPr>
        <w:spacing w:after="0" w:line="405" w:lineRule="atLeast"/>
        <w:ind w:left="285"/>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2.Вращением ручки </w:t>
      </w:r>
      <w:proofErr w:type="spellStart"/>
      <w:r w:rsidRPr="00B42B2E">
        <w:rPr>
          <w:rFonts w:ascii="Times New Roman" w:eastAsia="Times New Roman" w:hAnsi="Times New Roman" w:cs="Times New Roman"/>
          <w:color w:val="000000"/>
          <w:sz w:val="24"/>
          <w:szCs w:val="24"/>
          <w:lang w:eastAsia="uk-UA"/>
        </w:rPr>
        <w:t>выберите</w:t>
      </w:r>
      <w:proofErr w:type="spellEnd"/>
      <w:r w:rsidRPr="00B42B2E">
        <w:rPr>
          <w:rFonts w:ascii="Times New Roman" w:eastAsia="Times New Roman" w:hAnsi="Times New Roman" w:cs="Times New Roman"/>
          <w:color w:val="000000"/>
          <w:sz w:val="24"/>
          <w:szCs w:val="24"/>
          <w:lang w:eastAsia="uk-UA"/>
        </w:rPr>
        <w:t> параметр, </w:t>
      </w:r>
      <w:proofErr w:type="spellStart"/>
      <w:r w:rsidRPr="00B42B2E">
        <w:rPr>
          <w:rFonts w:ascii="Times New Roman" w:eastAsia="Times New Roman" w:hAnsi="Times New Roman" w:cs="Times New Roman"/>
          <w:color w:val="000000"/>
          <w:sz w:val="24"/>
          <w:szCs w:val="24"/>
          <w:lang w:eastAsia="uk-UA"/>
        </w:rPr>
        <w:t>который</w:t>
      </w:r>
      <w:proofErr w:type="spellEnd"/>
      <w:r w:rsidRPr="00B42B2E">
        <w:rPr>
          <w:rFonts w:ascii="Times New Roman" w:eastAsia="Times New Roman" w:hAnsi="Times New Roman" w:cs="Times New Roman"/>
          <w:color w:val="000000"/>
          <w:sz w:val="24"/>
          <w:szCs w:val="24"/>
          <w:lang w:eastAsia="uk-UA"/>
        </w:rPr>
        <w:t> </w:t>
      </w:r>
      <w:proofErr w:type="spellStart"/>
      <w:r w:rsidRPr="00B42B2E">
        <w:rPr>
          <w:rFonts w:ascii="Times New Roman" w:eastAsia="Times New Roman" w:hAnsi="Times New Roman" w:cs="Times New Roman"/>
          <w:color w:val="000000"/>
          <w:sz w:val="24"/>
          <w:szCs w:val="24"/>
          <w:lang w:eastAsia="uk-UA"/>
        </w:rPr>
        <w:t>Вы</w:t>
      </w:r>
      <w:proofErr w:type="spellEnd"/>
    </w:p>
    <w:p w:rsidR="00B42B2E" w:rsidRPr="00B42B2E" w:rsidRDefault="00B42B2E" w:rsidP="00B42B2E">
      <w:pPr>
        <w:spacing w:after="0" w:line="405" w:lineRule="atLeast"/>
        <w:ind w:left="285"/>
        <w:jc w:val="both"/>
        <w:rPr>
          <w:rFonts w:ascii="Times New Roman" w:eastAsia="Times New Roman" w:hAnsi="Times New Roman" w:cs="Times New Roman"/>
          <w:color w:val="000000"/>
          <w:sz w:val="27"/>
          <w:szCs w:val="27"/>
          <w:lang w:eastAsia="uk-UA"/>
        </w:rPr>
      </w:pPr>
      <w:proofErr w:type="spellStart"/>
      <w:r w:rsidRPr="00B42B2E">
        <w:rPr>
          <w:rFonts w:ascii="Times New Roman" w:eastAsia="Times New Roman" w:hAnsi="Times New Roman" w:cs="Times New Roman"/>
          <w:color w:val="000000"/>
          <w:sz w:val="24"/>
          <w:szCs w:val="24"/>
          <w:lang w:eastAsia="uk-UA"/>
        </w:rPr>
        <w:t>хотите</w:t>
      </w:r>
      <w:proofErr w:type="spellEnd"/>
      <w:r w:rsidRPr="00B42B2E">
        <w:rPr>
          <w:rFonts w:ascii="Times New Roman" w:eastAsia="Times New Roman" w:hAnsi="Times New Roman" w:cs="Times New Roman"/>
          <w:color w:val="000000"/>
          <w:sz w:val="24"/>
          <w:szCs w:val="24"/>
          <w:lang w:eastAsia="uk-UA"/>
        </w:rPr>
        <w:t> </w:t>
      </w:r>
      <w:proofErr w:type="spellStart"/>
      <w:r w:rsidRPr="00B42B2E">
        <w:rPr>
          <w:rFonts w:ascii="Times New Roman" w:eastAsia="Times New Roman" w:hAnsi="Times New Roman" w:cs="Times New Roman"/>
          <w:color w:val="000000"/>
          <w:sz w:val="24"/>
          <w:szCs w:val="24"/>
          <w:lang w:eastAsia="uk-UA"/>
        </w:rPr>
        <w:t>просмотреть</w:t>
      </w:r>
      <w:proofErr w:type="spellEnd"/>
      <w:r w:rsidRPr="00B42B2E">
        <w:rPr>
          <w:rFonts w:ascii="Times New Roman" w:eastAsia="Times New Roman" w:hAnsi="Times New Roman" w:cs="Times New Roman"/>
          <w:color w:val="000000"/>
          <w:sz w:val="24"/>
          <w:szCs w:val="24"/>
          <w:lang w:eastAsia="uk-UA"/>
        </w:rPr>
        <w:t>, и при </w:t>
      </w:r>
      <w:proofErr w:type="spellStart"/>
      <w:r w:rsidRPr="00B42B2E">
        <w:rPr>
          <w:rFonts w:ascii="Times New Roman" w:eastAsia="Times New Roman" w:hAnsi="Times New Roman" w:cs="Times New Roman"/>
          <w:color w:val="000000"/>
          <w:sz w:val="24"/>
          <w:szCs w:val="24"/>
          <w:lang w:eastAsia="uk-UA"/>
        </w:rPr>
        <w:t>необходимости</w:t>
      </w:r>
      <w:proofErr w:type="spellEnd"/>
      <w:r w:rsidRPr="00B42B2E">
        <w:rPr>
          <w:rFonts w:ascii="Times New Roman" w:eastAsia="Times New Roman" w:hAnsi="Times New Roman" w:cs="Times New Roman"/>
          <w:color w:val="000000"/>
          <w:sz w:val="24"/>
          <w:szCs w:val="24"/>
          <w:lang w:eastAsia="uk-UA"/>
        </w:rPr>
        <w:t> его</w:t>
      </w:r>
    </w:p>
    <w:p w:rsidR="00B42B2E" w:rsidRPr="00B42B2E" w:rsidRDefault="00B42B2E" w:rsidP="00B42B2E">
      <w:pPr>
        <w:spacing w:after="690" w:line="405" w:lineRule="atLeast"/>
        <w:ind w:left="285"/>
        <w:jc w:val="both"/>
        <w:rPr>
          <w:rFonts w:ascii="Times New Roman" w:eastAsia="Times New Roman" w:hAnsi="Times New Roman" w:cs="Times New Roman"/>
          <w:color w:val="000000"/>
          <w:sz w:val="27"/>
          <w:szCs w:val="27"/>
          <w:lang w:eastAsia="uk-UA"/>
        </w:rPr>
      </w:pPr>
      <w:proofErr w:type="spellStart"/>
      <w:r w:rsidRPr="00B42B2E">
        <w:rPr>
          <w:rFonts w:ascii="Times New Roman" w:eastAsia="Times New Roman" w:hAnsi="Times New Roman" w:cs="Times New Roman"/>
          <w:color w:val="000000"/>
          <w:sz w:val="24"/>
          <w:szCs w:val="24"/>
          <w:lang w:eastAsia="uk-UA"/>
        </w:rPr>
        <w:lastRenderedPageBreak/>
        <w:t>изменить</w:t>
      </w:r>
      <w:proofErr w:type="spellEnd"/>
      <w:r w:rsidRPr="00B42B2E">
        <w:rPr>
          <w:rFonts w:ascii="Times New Roman" w:eastAsia="Times New Roman" w:hAnsi="Times New Roman" w:cs="Times New Roman"/>
          <w:color w:val="000000"/>
          <w:sz w:val="24"/>
          <w:szCs w:val="24"/>
          <w:lang w:eastAsia="uk-UA"/>
        </w:rPr>
        <w:t>.</w:t>
      </w:r>
    </w:p>
    <w:p w:rsidR="00B42B2E" w:rsidRPr="00B42B2E" w:rsidRDefault="00B42B2E" w:rsidP="00B42B2E">
      <w:pPr>
        <w:numPr>
          <w:ilvl w:val="0"/>
          <w:numId w:val="1"/>
        </w:numPr>
        <w:spacing w:after="1140" w:line="285" w:lineRule="atLeast"/>
        <w:ind w:left="570" w:hanging="270"/>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Выбрав требуемый пункт меню, нажмите кнопку </w:t>
      </w:r>
      <w:r w:rsidRPr="00B42B2E">
        <w:rPr>
          <w:rFonts w:ascii="Times New Roman" w:eastAsia="Times New Roman" w:hAnsi="Times New Roman" w:cs="Times New Roman"/>
          <w:b/>
          <w:bCs/>
          <w:color w:val="000000"/>
          <w:sz w:val="24"/>
          <w:szCs w:val="24"/>
          <w:lang w:eastAsia="uk-UA"/>
        </w:rPr>
        <w:t>А</w:t>
      </w:r>
      <w:r w:rsidRPr="00B42B2E">
        <w:rPr>
          <w:rFonts w:ascii="Times New Roman" w:eastAsia="Times New Roman" w:hAnsi="Times New Roman" w:cs="Times New Roman"/>
          <w:color w:val="000000"/>
          <w:sz w:val="24"/>
          <w:szCs w:val="24"/>
          <w:lang w:eastAsia="uk-UA"/>
        </w:rPr>
        <w:t>, чтобы просмотреть текущую установку данного пункта меню.</w:t>
      </w:r>
    </w:p>
    <w:p w:rsidR="00B42B2E" w:rsidRPr="00B42B2E" w:rsidRDefault="00B42B2E" w:rsidP="00B42B2E">
      <w:pPr>
        <w:numPr>
          <w:ilvl w:val="1"/>
          <w:numId w:val="1"/>
        </w:numPr>
        <w:spacing w:after="1080" w:line="285" w:lineRule="atLeast"/>
        <w:ind w:left="570" w:hanging="270"/>
        <w:jc w:val="both"/>
        <w:rPr>
          <w:rFonts w:ascii="Times New Roman" w:eastAsia="Times New Roman" w:hAnsi="Times New Roman" w:cs="Times New Roman"/>
          <w:color w:val="000000"/>
          <w:sz w:val="27"/>
          <w:szCs w:val="27"/>
          <w:lang w:eastAsia="uk-UA"/>
        </w:rPr>
      </w:pPr>
      <w:proofErr w:type="spellStart"/>
      <w:r w:rsidRPr="00B42B2E">
        <w:rPr>
          <w:rFonts w:ascii="Times New Roman" w:eastAsia="Times New Roman" w:hAnsi="Times New Roman" w:cs="Times New Roman"/>
          <w:color w:val="000000"/>
          <w:sz w:val="24"/>
          <w:szCs w:val="24"/>
          <w:lang w:eastAsia="uk-UA"/>
        </w:rPr>
        <w:t>Вращением</w:t>
      </w:r>
      <w:proofErr w:type="spellEnd"/>
      <w:r w:rsidRPr="00B42B2E">
        <w:rPr>
          <w:rFonts w:ascii="Times New Roman" w:eastAsia="Times New Roman" w:hAnsi="Times New Roman" w:cs="Times New Roman"/>
          <w:color w:val="000000"/>
          <w:sz w:val="24"/>
          <w:szCs w:val="24"/>
          <w:lang w:eastAsia="uk-UA"/>
        </w:rPr>
        <w:t> ручки </w:t>
      </w:r>
      <w:proofErr w:type="spellStart"/>
      <w:r w:rsidRPr="00B42B2E">
        <w:rPr>
          <w:rFonts w:ascii="Times New Roman" w:eastAsia="Times New Roman" w:hAnsi="Times New Roman" w:cs="Times New Roman"/>
          <w:color w:val="000000"/>
          <w:sz w:val="24"/>
          <w:szCs w:val="24"/>
          <w:lang w:eastAsia="uk-UA"/>
        </w:rPr>
        <w:t>измените</w:t>
      </w:r>
      <w:proofErr w:type="spellEnd"/>
      <w:r w:rsidRPr="00B42B2E">
        <w:rPr>
          <w:rFonts w:ascii="Times New Roman" w:eastAsia="Times New Roman" w:hAnsi="Times New Roman" w:cs="Times New Roman"/>
          <w:color w:val="000000"/>
          <w:sz w:val="24"/>
          <w:szCs w:val="24"/>
          <w:lang w:eastAsia="uk-UA"/>
        </w:rPr>
        <w:t> установку </w:t>
      </w:r>
      <w:proofErr w:type="spellStart"/>
      <w:r w:rsidRPr="00B42B2E">
        <w:rPr>
          <w:rFonts w:ascii="Times New Roman" w:eastAsia="Times New Roman" w:hAnsi="Times New Roman" w:cs="Times New Roman"/>
          <w:color w:val="000000"/>
          <w:sz w:val="24"/>
          <w:szCs w:val="24"/>
          <w:lang w:eastAsia="uk-UA"/>
        </w:rPr>
        <w:t>данного</w:t>
      </w:r>
      <w:proofErr w:type="spellEnd"/>
      <w:r w:rsidRPr="00B42B2E">
        <w:rPr>
          <w:rFonts w:ascii="Times New Roman" w:eastAsia="Times New Roman" w:hAnsi="Times New Roman" w:cs="Times New Roman"/>
          <w:color w:val="000000"/>
          <w:sz w:val="24"/>
          <w:szCs w:val="24"/>
          <w:lang w:eastAsia="uk-UA"/>
        </w:rPr>
        <w:t> </w:t>
      </w:r>
      <w:proofErr w:type="spellStart"/>
      <w:r w:rsidRPr="00B42B2E">
        <w:rPr>
          <w:rFonts w:ascii="Times New Roman" w:eastAsia="Times New Roman" w:hAnsi="Times New Roman" w:cs="Times New Roman"/>
          <w:color w:val="000000"/>
          <w:sz w:val="24"/>
          <w:szCs w:val="24"/>
          <w:lang w:eastAsia="uk-UA"/>
        </w:rPr>
        <w:t>пункта</w:t>
      </w:r>
      <w:proofErr w:type="spellEnd"/>
      <w:r w:rsidRPr="00B42B2E">
        <w:rPr>
          <w:rFonts w:ascii="Times New Roman" w:eastAsia="Times New Roman" w:hAnsi="Times New Roman" w:cs="Times New Roman"/>
          <w:color w:val="000000"/>
          <w:sz w:val="24"/>
          <w:szCs w:val="24"/>
          <w:lang w:eastAsia="uk-UA"/>
        </w:rPr>
        <w:t> меню (ОN / OFF).</w:t>
      </w:r>
    </w:p>
    <w:p w:rsidR="00B42B2E" w:rsidRPr="00B42B2E" w:rsidRDefault="00B42B2E" w:rsidP="00B42B2E">
      <w:pPr>
        <w:numPr>
          <w:ilvl w:val="2"/>
          <w:numId w:val="1"/>
        </w:numPr>
        <w:spacing w:after="1200" w:line="285" w:lineRule="atLeast"/>
        <w:ind w:left="570" w:firstLine="0"/>
        <w:jc w:val="both"/>
        <w:rPr>
          <w:rFonts w:ascii="Times New Roman" w:eastAsia="Times New Roman" w:hAnsi="Times New Roman" w:cs="Times New Roman"/>
          <w:color w:val="000000"/>
          <w:sz w:val="27"/>
          <w:szCs w:val="27"/>
          <w:lang w:eastAsia="uk-UA"/>
        </w:rPr>
      </w:pPr>
      <w:proofErr w:type="spellStart"/>
      <w:r w:rsidRPr="00B42B2E">
        <w:rPr>
          <w:rFonts w:ascii="Times New Roman" w:eastAsia="Times New Roman" w:hAnsi="Times New Roman" w:cs="Times New Roman"/>
          <w:color w:val="000000"/>
          <w:sz w:val="24"/>
          <w:szCs w:val="24"/>
          <w:lang w:eastAsia="uk-UA"/>
        </w:rPr>
        <w:t>Нажмите</w:t>
      </w:r>
      <w:proofErr w:type="spellEnd"/>
      <w:r w:rsidRPr="00B42B2E">
        <w:rPr>
          <w:rFonts w:ascii="Times New Roman" w:eastAsia="Times New Roman" w:hAnsi="Times New Roman" w:cs="Times New Roman"/>
          <w:color w:val="000000"/>
          <w:sz w:val="24"/>
          <w:szCs w:val="24"/>
          <w:lang w:eastAsia="uk-UA"/>
        </w:rPr>
        <w:t> кнопку </w:t>
      </w:r>
      <w:r w:rsidRPr="00B42B2E">
        <w:rPr>
          <w:rFonts w:ascii="Times New Roman" w:eastAsia="Times New Roman" w:hAnsi="Times New Roman" w:cs="Times New Roman"/>
          <w:b/>
          <w:bCs/>
          <w:color w:val="000000"/>
          <w:sz w:val="24"/>
          <w:szCs w:val="24"/>
          <w:lang w:eastAsia="uk-UA"/>
        </w:rPr>
        <w:t>В </w:t>
      </w:r>
      <w:r w:rsidRPr="00B42B2E">
        <w:rPr>
          <w:rFonts w:ascii="Times New Roman" w:eastAsia="Times New Roman" w:hAnsi="Times New Roman" w:cs="Times New Roman"/>
          <w:color w:val="000000"/>
          <w:sz w:val="24"/>
          <w:szCs w:val="24"/>
          <w:lang w:eastAsia="uk-UA"/>
        </w:rPr>
        <w:t>для </w:t>
      </w:r>
      <w:proofErr w:type="spellStart"/>
      <w:r w:rsidRPr="00B42B2E">
        <w:rPr>
          <w:rFonts w:ascii="Times New Roman" w:eastAsia="Times New Roman" w:hAnsi="Times New Roman" w:cs="Times New Roman"/>
          <w:color w:val="000000"/>
          <w:sz w:val="24"/>
          <w:szCs w:val="24"/>
          <w:lang w:eastAsia="uk-UA"/>
        </w:rPr>
        <w:t>сохранения</w:t>
      </w:r>
      <w:proofErr w:type="spellEnd"/>
      <w:r w:rsidRPr="00B42B2E">
        <w:rPr>
          <w:rFonts w:ascii="Times New Roman" w:eastAsia="Times New Roman" w:hAnsi="Times New Roman" w:cs="Times New Roman"/>
          <w:color w:val="000000"/>
          <w:sz w:val="24"/>
          <w:szCs w:val="24"/>
          <w:lang w:eastAsia="uk-UA"/>
        </w:rPr>
        <w:t> </w:t>
      </w:r>
      <w:proofErr w:type="spellStart"/>
      <w:r w:rsidRPr="00B42B2E">
        <w:rPr>
          <w:rFonts w:ascii="Times New Roman" w:eastAsia="Times New Roman" w:hAnsi="Times New Roman" w:cs="Times New Roman"/>
          <w:color w:val="000000"/>
          <w:sz w:val="24"/>
          <w:szCs w:val="24"/>
          <w:lang w:eastAsia="uk-UA"/>
        </w:rPr>
        <w:t>новой</w:t>
      </w:r>
      <w:proofErr w:type="spellEnd"/>
      <w:r w:rsidRPr="00B42B2E">
        <w:rPr>
          <w:rFonts w:ascii="Times New Roman" w:eastAsia="Times New Roman" w:hAnsi="Times New Roman" w:cs="Times New Roman"/>
          <w:color w:val="000000"/>
          <w:sz w:val="24"/>
          <w:szCs w:val="24"/>
          <w:lang w:eastAsia="uk-UA"/>
        </w:rPr>
        <w:t> установки.</w:t>
      </w:r>
    </w:p>
    <w:p w:rsidR="00B42B2E" w:rsidRPr="00B42B2E" w:rsidRDefault="00B42B2E" w:rsidP="00B42B2E">
      <w:pPr>
        <w:numPr>
          <w:ilvl w:val="2"/>
          <w:numId w:val="1"/>
        </w:numPr>
        <w:spacing w:after="285" w:line="285" w:lineRule="atLeast"/>
        <w:ind w:left="570" w:firstLine="0"/>
        <w:jc w:val="both"/>
        <w:rPr>
          <w:rFonts w:ascii="Times New Roman" w:eastAsia="Times New Roman" w:hAnsi="Times New Roman" w:cs="Times New Roman"/>
          <w:color w:val="000000"/>
          <w:sz w:val="27"/>
          <w:szCs w:val="27"/>
          <w:lang w:eastAsia="uk-UA"/>
        </w:rPr>
      </w:pPr>
      <w:proofErr w:type="spellStart"/>
      <w:r w:rsidRPr="00B42B2E">
        <w:rPr>
          <w:rFonts w:ascii="Times New Roman" w:eastAsia="Times New Roman" w:hAnsi="Times New Roman" w:cs="Times New Roman"/>
          <w:color w:val="000000"/>
          <w:sz w:val="24"/>
          <w:szCs w:val="24"/>
          <w:lang w:eastAsia="uk-UA"/>
        </w:rPr>
        <w:t>Нажмите</w:t>
      </w:r>
      <w:proofErr w:type="spellEnd"/>
      <w:r w:rsidRPr="00B42B2E">
        <w:rPr>
          <w:rFonts w:ascii="Times New Roman" w:eastAsia="Times New Roman" w:hAnsi="Times New Roman" w:cs="Times New Roman"/>
          <w:color w:val="000000"/>
          <w:sz w:val="24"/>
          <w:szCs w:val="24"/>
          <w:lang w:eastAsia="uk-UA"/>
        </w:rPr>
        <w:t> на ручку </w:t>
      </w:r>
      <w:proofErr w:type="spellStart"/>
      <w:r w:rsidRPr="00B42B2E">
        <w:rPr>
          <w:rFonts w:ascii="Times New Roman" w:eastAsia="Times New Roman" w:hAnsi="Times New Roman" w:cs="Times New Roman"/>
          <w:color w:val="000000"/>
          <w:sz w:val="24"/>
          <w:szCs w:val="24"/>
          <w:lang w:eastAsia="uk-UA"/>
        </w:rPr>
        <w:t>выбора</w:t>
      </w:r>
      <w:proofErr w:type="spellEnd"/>
      <w:r w:rsidRPr="00B42B2E">
        <w:rPr>
          <w:rFonts w:ascii="Times New Roman" w:eastAsia="Times New Roman" w:hAnsi="Times New Roman" w:cs="Times New Roman"/>
          <w:color w:val="000000"/>
          <w:sz w:val="24"/>
          <w:szCs w:val="24"/>
          <w:lang w:eastAsia="uk-UA"/>
        </w:rPr>
        <w:t> </w:t>
      </w:r>
      <w:proofErr w:type="spellStart"/>
      <w:r w:rsidRPr="00B42B2E">
        <w:rPr>
          <w:rFonts w:ascii="Times New Roman" w:eastAsia="Times New Roman" w:hAnsi="Times New Roman" w:cs="Times New Roman"/>
          <w:color w:val="000000"/>
          <w:sz w:val="24"/>
          <w:szCs w:val="24"/>
          <w:lang w:eastAsia="uk-UA"/>
        </w:rPr>
        <w:t>каналов</w:t>
      </w:r>
      <w:proofErr w:type="spellEnd"/>
      <w:r w:rsidRPr="00B42B2E">
        <w:rPr>
          <w:rFonts w:ascii="Times New Roman" w:eastAsia="Times New Roman" w:hAnsi="Times New Roman" w:cs="Times New Roman"/>
          <w:color w:val="000000"/>
          <w:sz w:val="24"/>
          <w:szCs w:val="24"/>
          <w:lang w:eastAsia="uk-UA"/>
        </w:rPr>
        <w:t> для </w:t>
      </w:r>
      <w:proofErr w:type="spellStart"/>
      <w:r w:rsidRPr="00B42B2E">
        <w:rPr>
          <w:rFonts w:ascii="Times New Roman" w:eastAsia="Times New Roman" w:hAnsi="Times New Roman" w:cs="Times New Roman"/>
          <w:color w:val="000000"/>
          <w:sz w:val="24"/>
          <w:szCs w:val="24"/>
          <w:lang w:eastAsia="uk-UA"/>
        </w:rPr>
        <w:t>выхода</w:t>
      </w:r>
      <w:proofErr w:type="spellEnd"/>
      <w:r w:rsidRPr="00B42B2E">
        <w:rPr>
          <w:rFonts w:ascii="Times New Roman" w:eastAsia="Times New Roman" w:hAnsi="Times New Roman" w:cs="Times New Roman"/>
          <w:color w:val="000000"/>
          <w:sz w:val="24"/>
          <w:szCs w:val="24"/>
          <w:lang w:eastAsia="uk-UA"/>
        </w:rPr>
        <w:t> </w:t>
      </w:r>
      <w:proofErr w:type="spellStart"/>
      <w:r w:rsidRPr="00B42B2E">
        <w:rPr>
          <w:rFonts w:ascii="Times New Roman" w:eastAsia="Times New Roman" w:hAnsi="Times New Roman" w:cs="Times New Roman"/>
          <w:color w:val="000000"/>
          <w:sz w:val="24"/>
          <w:szCs w:val="24"/>
          <w:lang w:eastAsia="uk-UA"/>
        </w:rPr>
        <w:t>из</w:t>
      </w:r>
      <w:proofErr w:type="spellEnd"/>
      <w:r w:rsidRPr="00B42B2E">
        <w:rPr>
          <w:rFonts w:ascii="Times New Roman" w:eastAsia="Times New Roman" w:hAnsi="Times New Roman" w:cs="Times New Roman"/>
          <w:color w:val="000000"/>
          <w:sz w:val="24"/>
          <w:szCs w:val="24"/>
          <w:lang w:eastAsia="uk-UA"/>
        </w:rPr>
        <w:t> </w:t>
      </w:r>
      <w:proofErr w:type="spellStart"/>
      <w:r w:rsidRPr="00B42B2E">
        <w:rPr>
          <w:rFonts w:ascii="Times New Roman" w:eastAsia="Times New Roman" w:hAnsi="Times New Roman" w:cs="Times New Roman"/>
          <w:color w:val="000000"/>
          <w:sz w:val="24"/>
          <w:szCs w:val="24"/>
          <w:lang w:eastAsia="uk-UA"/>
        </w:rPr>
        <w:t>режима</w:t>
      </w:r>
      <w:proofErr w:type="spellEnd"/>
      <w:r w:rsidRPr="00B42B2E">
        <w:rPr>
          <w:rFonts w:ascii="Times New Roman" w:eastAsia="Times New Roman" w:hAnsi="Times New Roman" w:cs="Times New Roman"/>
          <w:color w:val="000000"/>
          <w:sz w:val="24"/>
          <w:szCs w:val="24"/>
          <w:lang w:eastAsia="uk-UA"/>
        </w:rPr>
        <w:t> меню.</w:t>
      </w:r>
    </w:p>
    <w:p w:rsidR="00B42B2E" w:rsidRPr="00B42B2E" w:rsidRDefault="00B42B2E" w:rsidP="00B42B2E">
      <w:pPr>
        <w:spacing w:after="0" w:line="240" w:lineRule="auto"/>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noProof/>
          <w:color w:val="000000"/>
          <w:sz w:val="27"/>
          <w:szCs w:val="27"/>
          <w:lang w:eastAsia="uk-UA"/>
        </w:rPr>
        <w:lastRenderedPageBreak/>
        <w:drawing>
          <wp:inline distT="0" distB="0" distL="0" distR="0">
            <wp:extent cx="1676400" cy="6010275"/>
            <wp:effectExtent l="0" t="0" r="0" b="9525"/>
            <wp:docPr id="2" name="Рисунок 2" descr="C:\Users\1\AppData\Local\Temp\Rar$EXa0.527\vx-10r\images\vx-10r_img_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1\AppData\Local\Temp\Rar$EXa0.527\vx-10r\images\vx-10r_img_12.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76400" cy="6010275"/>
                    </a:xfrm>
                    <a:prstGeom prst="rect">
                      <a:avLst/>
                    </a:prstGeom>
                    <a:noFill/>
                    <a:ln>
                      <a:noFill/>
                    </a:ln>
                  </pic:spPr>
                </pic:pic>
              </a:graphicData>
            </a:graphic>
          </wp:inline>
        </w:drawing>
      </w:r>
    </w:p>
    <w:p w:rsidR="00B42B2E" w:rsidRPr="00B42B2E" w:rsidRDefault="00B42B2E" w:rsidP="00B42B2E">
      <w:pPr>
        <w:spacing w:after="120" w:line="240" w:lineRule="auto"/>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Изложение вариантов установок в меню приведено в следующем разделе.</w:t>
      </w:r>
    </w:p>
    <w:p w:rsidR="00B42B2E" w:rsidRPr="00B42B2E" w:rsidRDefault="00B42B2E" w:rsidP="00B42B2E">
      <w:pPr>
        <w:spacing w:after="120" w:line="285" w:lineRule="atLeast"/>
        <w:ind w:left="60"/>
        <w:jc w:val="both"/>
        <w:outlineLvl w:val="3"/>
        <w:rPr>
          <w:rFonts w:ascii="Times New Roman" w:eastAsia="Times New Roman" w:hAnsi="Times New Roman" w:cs="Times New Roman"/>
          <w:b/>
          <w:bCs/>
          <w:color w:val="000000"/>
          <w:sz w:val="24"/>
          <w:szCs w:val="24"/>
          <w:lang w:eastAsia="uk-UA"/>
        </w:rPr>
      </w:pPr>
      <w:r w:rsidRPr="00B42B2E">
        <w:rPr>
          <w:rFonts w:ascii="Times New Roman" w:eastAsia="Times New Roman" w:hAnsi="Times New Roman" w:cs="Times New Roman"/>
          <w:b/>
          <w:bCs/>
          <w:color w:val="000000"/>
          <w:sz w:val="24"/>
          <w:szCs w:val="24"/>
          <w:lang w:eastAsia="uk-UA"/>
        </w:rPr>
        <w:t>S01 SQL (</w:t>
      </w:r>
      <w:proofErr w:type="spellStart"/>
      <w:r w:rsidRPr="00B42B2E">
        <w:rPr>
          <w:rFonts w:ascii="Times New Roman" w:eastAsia="Times New Roman" w:hAnsi="Times New Roman" w:cs="Times New Roman"/>
          <w:b/>
          <w:bCs/>
          <w:color w:val="000000"/>
          <w:sz w:val="24"/>
          <w:szCs w:val="24"/>
          <w:lang w:eastAsia="uk-UA"/>
        </w:rPr>
        <w:t>Уровень</w:t>
      </w:r>
      <w:proofErr w:type="spellEnd"/>
      <w:r w:rsidRPr="00B42B2E">
        <w:rPr>
          <w:rFonts w:ascii="Times New Roman" w:eastAsia="Times New Roman" w:hAnsi="Times New Roman" w:cs="Times New Roman"/>
          <w:b/>
          <w:bCs/>
          <w:color w:val="000000"/>
          <w:sz w:val="24"/>
          <w:szCs w:val="24"/>
          <w:lang w:eastAsia="uk-UA"/>
        </w:rPr>
        <w:t> </w:t>
      </w:r>
      <w:proofErr w:type="spellStart"/>
      <w:r w:rsidRPr="00B42B2E">
        <w:rPr>
          <w:rFonts w:ascii="Times New Roman" w:eastAsia="Times New Roman" w:hAnsi="Times New Roman" w:cs="Times New Roman"/>
          <w:b/>
          <w:bCs/>
          <w:color w:val="000000"/>
          <w:sz w:val="24"/>
          <w:szCs w:val="24"/>
          <w:lang w:eastAsia="uk-UA"/>
        </w:rPr>
        <w:t>шумоподавления</w:t>
      </w:r>
      <w:proofErr w:type="spellEnd"/>
      <w:r w:rsidRPr="00B42B2E">
        <w:rPr>
          <w:rFonts w:ascii="Times New Roman" w:eastAsia="Times New Roman" w:hAnsi="Times New Roman" w:cs="Times New Roman"/>
          <w:b/>
          <w:bCs/>
          <w:color w:val="000000"/>
          <w:sz w:val="24"/>
          <w:szCs w:val="24"/>
          <w:lang w:eastAsia="uk-UA"/>
        </w:rPr>
        <w:t>)</w:t>
      </w:r>
    </w:p>
    <w:p w:rsidR="00B42B2E" w:rsidRPr="00B42B2E" w:rsidRDefault="00B42B2E" w:rsidP="00B42B2E">
      <w:pPr>
        <w:spacing w:after="120" w:line="285" w:lineRule="atLeast"/>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После нажатия кнопки А, вращайте ручку выбора каналов до момента подавления шума. Эта точка соответствует наилучшей чувствительности приемника. Шкала уровня шумоподавления имеет значения перестройки от 1 до 12. Заводская установка имеет значение 5.</w:t>
      </w:r>
    </w:p>
    <w:p w:rsidR="00B42B2E" w:rsidRPr="00B42B2E" w:rsidRDefault="00B42B2E" w:rsidP="00B42B2E">
      <w:pPr>
        <w:spacing w:after="120" w:line="285" w:lineRule="atLeast"/>
        <w:ind w:left="60"/>
        <w:jc w:val="both"/>
        <w:outlineLvl w:val="3"/>
        <w:rPr>
          <w:rFonts w:ascii="Times New Roman" w:eastAsia="Times New Roman" w:hAnsi="Times New Roman" w:cs="Times New Roman"/>
          <w:b/>
          <w:bCs/>
          <w:color w:val="000000"/>
          <w:sz w:val="24"/>
          <w:szCs w:val="24"/>
          <w:lang w:eastAsia="uk-UA"/>
        </w:rPr>
      </w:pPr>
      <w:r w:rsidRPr="00B42B2E">
        <w:rPr>
          <w:rFonts w:ascii="Times New Roman" w:eastAsia="Times New Roman" w:hAnsi="Times New Roman" w:cs="Times New Roman"/>
          <w:b/>
          <w:bCs/>
          <w:color w:val="000000"/>
          <w:sz w:val="24"/>
          <w:szCs w:val="24"/>
          <w:lang w:eastAsia="uk-UA"/>
        </w:rPr>
        <w:t>S02 LIST (Лист </w:t>
      </w:r>
      <w:proofErr w:type="spellStart"/>
      <w:r w:rsidRPr="00B42B2E">
        <w:rPr>
          <w:rFonts w:ascii="Times New Roman" w:eastAsia="Times New Roman" w:hAnsi="Times New Roman" w:cs="Times New Roman"/>
          <w:b/>
          <w:bCs/>
          <w:color w:val="000000"/>
          <w:sz w:val="24"/>
          <w:szCs w:val="24"/>
          <w:lang w:eastAsia="uk-UA"/>
        </w:rPr>
        <w:t>сканирования</w:t>
      </w:r>
      <w:proofErr w:type="spellEnd"/>
      <w:r w:rsidRPr="00B42B2E">
        <w:rPr>
          <w:rFonts w:ascii="Times New Roman" w:eastAsia="Times New Roman" w:hAnsi="Times New Roman" w:cs="Times New Roman"/>
          <w:b/>
          <w:bCs/>
          <w:color w:val="000000"/>
          <w:sz w:val="24"/>
          <w:szCs w:val="24"/>
          <w:lang w:eastAsia="uk-UA"/>
        </w:rPr>
        <w:t>)</w:t>
      </w:r>
    </w:p>
    <w:p w:rsidR="00B42B2E" w:rsidRPr="00B42B2E" w:rsidRDefault="00B42B2E" w:rsidP="00B42B2E">
      <w:pPr>
        <w:spacing w:after="120" w:line="285" w:lineRule="atLeast"/>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Дилером </w:t>
      </w:r>
      <w:proofErr w:type="spellStart"/>
      <w:r w:rsidRPr="00B42B2E">
        <w:rPr>
          <w:rFonts w:ascii="Times New Roman" w:eastAsia="Times New Roman" w:hAnsi="Times New Roman" w:cs="Times New Roman"/>
          <w:color w:val="000000"/>
          <w:sz w:val="24"/>
          <w:szCs w:val="24"/>
          <w:lang w:eastAsia="uk-UA"/>
        </w:rPr>
        <w:t>могут</w:t>
      </w:r>
      <w:proofErr w:type="spellEnd"/>
      <w:r w:rsidRPr="00B42B2E">
        <w:rPr>
          <w:rFonts w:ascii="Times New Roman" w:eastAsia="Times New Roman" w:hAnsi="Times New Roman" w:cs="Times New Roman"/>
          <w:color w:val="000000"/>
          <w:sz w:val="24"/>
          <w:szCs w:val="24"/>
          <w:lang w:eastAsia="uk-UA"/>
        </w:rPr>
        <w:t> </w:t>
      </w:r>
      <w:proofErr w:type="spellStart"/>
      <w:r w:rsidRPr="00B42B2E">
        <w:rPr>
          <w:rFonts w:ascii="Times New Roman" w:eastAsia="Times New Roman" w:hAnsi="Times New Roman" w:cs="Times New Roman"/>
          <w:color w:val="000000"/>
          <w:sz w:val="24"/>
          <w:szCs w:val="24"/>
          <w:lang w:eastAsia="uk-UA"/>
        </w:rPr>
        <w:t>быть</w:t>
      </w:r>
      <w:proofErr w:type="spellEnd"/>
      <w:r w:rsidRPr="00B42B2E">
        <w:rPr>
          <w:rFonts w:ascii="Times New Roman" w:eastAsia="Times New Roman" w:hAnsi="Times New Roman" w:cs="Times New Roman"/>
          <w:color w:val="000000"/>
          <w:sz w:val="24"/>
          <w:szCs w:val="24"/>
          <w:lang w:eastAsia="uk-UA"/>
        </w:rPr>
        <w:t> </w:t>
      </w:r>
      <w:proofErr w:type="spellStart"/>
      <w:r w:rsidRPr="00B42B2E">
        <w:rPr>
          <w:rFonts w:ascii="Times New Roman" w:eastAsia="Times New Roman" w:hAnsi="Times New Roman" w:cs="Times New Roman"/>
          <w:color w:val="000000"/>
          <w:sz w:val="24"/>
          <w:szCs w:val="24"/>
          <w:lang w:eastAsia="uk-UA"/>
        </w:rPr>
        <w:t>запрограммированы</w:t>
      </w:r>
      <w:proofErr w:type="spellEnd"/>
      <w:r w:rsidRPr="00B42B2E">
        <w:rPr>
          <w:rFonts w:ascii="Times New Roman" w:eastAsia="Times New Roman" w:hAnsi="Times New Roman" w:cs="Times New Roman"/>
          <w:color w:val="000000"/>
          <w:sz w:val="24"/>
          <w:szCs w:val="24"/>
          <w:lang w:eastAsia="uk-UA"/>
        </w:rPr>
        <w:t> 2 «листа </w:t>
      </w:r>
      <w:proofErr w:type="spellStart"/>
      <w:r w:rsidRPr="00B42B2E">
        <w:rPr>
          <w:rFonts w:ascii="Times New Roman" w:eastAsia="Times New Roman" w:hAnsi="Times New Roman" w:cs="Times New Roman"/>
          <w:color w:val="000000"/>
          <w:sz w:val="24"/>
          <w:szCs w:val="24"/>
          <w:lang w:eastAsia="uk-UA"/>
        </w:rPr>
        <w:t>сканирования</w:t>
      </w:r>
      <w:proofErr w:type="spellEnd"/>
      <w:r w:rsidRPr="00B42B2E">
        <w:rPr>
          <w:rFonts w:ascii="Times New Roman" w:eastAsia="Times New Roman" w:hAnsi="Times New Roman" w:cs="Times New Roman"/>
          <w:color w:val="000000"/>
          <w:sz w:val="24"/>
          <w:szCs w:val="24"/>
          <w:lang w:eastAsia="uk-UA"/>
        </w:rPr>
        <w:t>»:</w:t>
      </w:r>
    </w:p>
    <w:p w:rsidR="00B42B2E" w:rsidRPr="00B42B2E" w:rsidRDefault="00B42B2E" w:rsidP="00B42B2E">
      <w:pPr>
        <w:spacing w:after="120" w:line="240" w:lineRule="auto"/>
        <w:ind w:left="300"/>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w:t>
      </w:r>
    </w:p>
    <w:p w:rsidR="00B42B2E" w:rsidRPr="00B42B2E" w:rsidRDefault="00B42B2E" w:rsidP="00B42B2E">
      <w:pPr>
        <w:spacing w:after="120" w:line="240" w:lineRule="auto"/>
        <w:ind w:left="720"/>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лист </w:t>
      </w:r>
      <w:proofErr w:type="spellStart"/>
      <w:r w:rsidRPr="00B42B2E">
        <w:rPr>
          <w:rFonts w:ascii="Times New Roman" w:eastAsia="Times New Roman" w:hAnsi="Times New Roman" w:cs="Times New Roman"/>
          <w:color w:val="000000"/>
          <w:sz w:val="24"/>
          <w:szCs w:val="24"/>
          <w:lang w:eastAsia="uk-UA"/>
        </w:rPr>
        <w:t>сканирования</w:t>
      </w:r>
      <w:proofErr w:type="spellEnd"/>
      <w:r w:rsidRPr="00B42B2E">
        <w:rPr>
          <w:rFonts w:ascii="Times New Roman" w:eastAsia="Times New Roman" w:hAnsi="Times New Roman" w:cs="Times New Roman"/>
          <w:color w:val="000000"/>
          <w:sz w:val="24"/>
          <w:szCs w:val="24"/>
          <w:lang w:eastAsia="uk-UA"/>
        </w:rPr>
        <w:t> дилера:</w:t>
      </w:r>
    </w:p>
    <w:p w:rsidR="00B42B2E" w:rsidRPr="00B42B2E" w:rsidRDefault="00B42B2E" w:rsidP="00B42B2E">
      <w:pPr>
        <w:spacing w:after="120" w:line="240" w:lineRule="auto"/>
        <w:ind w:left="600"/>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w:t>
      </w:r>
    </w:p>
    <w:p w:rsidR="00B42B2E" w:rsidRPr="00B42B2E" w:rsidRDefault="00B42B2E" w:rsidP="00B42B2E">
      <w:pPr>
        <w:spacing w:after="120" w:line="240" w:lineRule="auto"/>
        <w:ind w:left="720"/>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лист </w:t>
      </w:r>
      <w:proofErr w:type="spellStart"/>
      <w:r w:rsidRPr="00B42B2E">
        <w:rPr>
          <w:rFonts w:ascii="Times New Roman" w:eastAsia="Times New Roman" w:hAnsi="Times New Roman" w:cs="Times New Roman"/>
          <w:color w:val="000000"/>
          <w:sz w:val="24"/>
          <w:szCs w:val="24"/>
          <w:lang w:eastAsia="uk-UA"/>
        </w:rPr>
        <w:t>сканирования</w:t>
      </w:r>
      <w:proofErr w:type="spellEnd"/>
      <w:r w:rsidRPr="00B42B2E">
        <w:rPr>
          <w:rFonts w:ascii="Times New Roman" w:eastAsia="Times New Roman" w:hAnsi="Times New Roman" w:cs="Times New Roman"/>
          <w:color w:val="000000"/>
          <w:sz w:val="24"/>
          <w:szCs w:val="24"/>
          <w:lang w:eastAsia="uk-UA"/>
        </w:rPr>
        <w:t> </w:t>
      </w:r>
      <w:proofErr w:type="spellStart"/>
      <w:r w:rsidRPr="00B42B2E">
        <w:rPr>
          <w:rFonts w:ascii="Times New Roman" w:eastAsia="Times New Roman" w:hAnsi="Times New Roman" w:cs="Times New Roman"/>
          <w:color w:val="000000"/>
          <w:sz w:val="24"/>
          <w:szCs w:val="24"/>
          <w:lang w:eastAsia="uk-UA"/>
        </w:rPr>
        <w:t>пользователя</w:t>
      </w:r>
      <w:proofErr w:type="spellEnd"/>
      <w:r w:rsidRPr="00B42B2E">
        <w:rPr>
          <w:rFonts w:ascii="Times New Roman" w:eastAsia="Times New Roman" w:hAnsi="Times New Roman" w:cs="Times New Roman"/>
          <w:color w:val="000000"/>
          <w:sz w:val="24"/>
          <w:szCs w:val="24"/>
          <w:lang w:eastAsia="uk-UA"/>
        </w:rPr>
        <w:t>.</w:t>
      </w:r>
    </w:p>
    <w:p w:rsidR="00B42B2E" w:rsidRPr="00B42B2E" w:rsidRDefault="00B42B2E" w:rsidP="00B42B2E">
      <w:pPr>
        <w:spacing w:after="120" w:line="285" w:lineRule="atLeast"/>
        <w:ind w:left="600"/>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Лист сканирования, сформированный дилером, фиксирует группу каналов, которая будет прослушиваться при активизации сканирования. Лист сканирования «пользователя» фиксирует группу каналов, параметры которой могут быть изменены пользователем, например, удаление одно или нескольких каналов из листа сканирования.</w:t>
      </w:r>
    </w:p>
    <w:p w:rsidR="00B42B2E" w:rsidRPr="00B42B2E" w:rsidRDefault="00B42B2E" w:rsidP="00B42B2E">
      <w:pPr>
        <w:spacing w:after="120" w:line="285" w:lineRule="atLeast"/>
        <w:ind w:left="600"/>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lastRenderedPageBreak/>
        <w:t>Редактирование листа сканирования «пользователя» осуществляется ручным выбором канала, который Вы хотите удалить и нажатием ручки выбора каналов. Титр «SCN» появится в левой верхней части экрана. После выбора в меню пункта </w:t>
      </w:r>
      <w:r w:rsidRPr="00B42B2E">
        <w:rPr>
          <w:rFonts w:ascii="Times New Roman" w:eastAsia="Times New Roman" w:hAnsi="Times New Roman" w:cs="Times New Roman"/>
          <w:b/>
          <w:bCs/>
          <w:color w:val="000000"/>
          <w:sz w:val="24"/>
          <w:szCs w:val="24"/>
          <w:lang w:eastAsia="uk-UA"/>
        </w:rPr>
        <w:t>S02 </w:t>
      </w:r>
      <w:r w:rsidRPr="00B42B2E">
        <w:rPr>
          <w:rFonts w:ascii="Times New Roman" w:eastAsia="Times New Roman" w:hAnsi="Times New Roman" w:cs="Times New Roman"/>
          <w:color w:val="000000"/>
          <w:sz w:val="24"/>
          <w:szCs w:val="24"/>
          <w:lang w:eastAsia="uk-UA"/>
        </w:rPr>
        <w:t>и нажатия кнопки </w:t>
      </w:r>
      <w:r w:rsidRPr="00B42B2E">
        <w:rPr>
          <w:rFonts w:ascii="Times New Roman" w:eastAsia="Times New Roman" w:hAnsi="Times New Roman" w:cs="Times New Roman"/>
          <w:b/>
          <w:bCs/>
          <w:color w:val="000000"/>
          <w:sz w:val="24"/>
          <w:szCs w:val="24"/>
          <w:lang w:eastAsia="uk-UA"/>
        </w:rPr>
        <w:t>А</w:t>
      </w:r>
      <w:r w:rsidRPr="00B42B2E">
        <w:rPr>
          <w:rFonts w:ascii="Times New Roman" w:eastAsia="Times New Roman" w:hAnsi="Times New Roman" w:cs="Times New Roman"/>
          <w:color w:val="000000"/>
          <w:sz w:val="24"/>
          <w:szCs w:val="24"/>
          <w:lang w:eastAsia="uk-UA"/>
        </w:rPr>
        <w:t>, вращайте ручку выбора каналов до появления на экране титра «</w:t>
      </w:r>
      <w:r w:rsidRPr="00B42B2E">
        <w:rPr>
          <w:rFonts w:ascii="Times New Roman" w:eastAsia="Times New Roman" w:hAnsi="Times New Roman" w:cs="Times New Roman"/>
          <w:i/>
          <w:iCs/>
          <w:color w:val="000000"/>
          <w:sz w:val="24"/>
          <w:szCs w:val="24"/>
          <w:lang w:eastAsia="uk-UA"/>
        </w:rPr>
        <w:t>LIST USER</w:t>
      </w:r>
      <w:r w:rsidRPr="00B42B2E">
        <w:rPr>
          <w:rFonts w:ascii="Times New Roman" w:eastAsia="Times New Roman" w:hAnsi="Times New Roman" w:cs="Times New Roman"/>
          <w:color w:val="000000"/>
          <w:sz w:val="24"/>
          <w:szCs w:val="24"/>
          <w:lang w:eastAsia="uk-UA"/>
        </w:rPr>
        <w:t>». Затем нажмите кнопку </w:t>
      </w:r>
      <w:r w:rsidRPr="00B42B2E">
        <w:rPr>
          <w:rFonts w:ascii="Times New Roman" w:eastAsia="Times New Roman" w:hAnsi="Times New Roman" w:cs="Times New Roman"/>
          <w:b/>
          <w:bCs/>
          <w:color w:val="000000"/>
          <w:sz w:val="24"/>
          <w:szCs w:val="24"/>
          <w:lang w:eastAsia="uk-UA"/>
        </w:rPr>
        <w:t>В </w:t>
      </w:r>
      <w:r w:rsidRPr="00B42B2E">
        <w:rPr>
          <w:rFonts w:ascii="Times New Roman" w:eastAsia="Times New Roman" w:hAnsi="Times New Roman" w:cs="Times New Roman"/>
          <w:color w:val="000000"/>
          <w:sz w:val="24"/>
          <w:szCs w:val="24"/>
          <w:lang w:eastAsia="uk-UA"/>
        </w:rPr>
        <w:t>для сохранения установок, и нажмите ручку выбора каналов, чтобы выйти из режима установок функций. Титр «SCAN» исчезнет с экрана. Вернуться в этот режим можно нажатием функциональной кнопки «SCAN». Для внесения дополнительного канала в лист сканирования, нажмите и удерживайте 2 секунды функциональную кнопку «SCAN». Титр «SCAN» вновь появится на экране. Лист сканирования должен включать в себя не менее трех каналов, в противном случае сканирование выполняться не будет.</w:t>
      </w:r>
    </w:p>
    <w:p w:rsidR="00B42B2E" w:rsidRPr="00B42B2E" w:rsidRDefault="00B42B2E" w:rsidP="00B42B2E">
      <w:pPr>
        <w:spacing w:after="120" w:line="330" w:lineRule="atLeast"/>
        <w:ind w:left="600" w:firstLine="75"/>
        <w:jc w:val="both"/>
        <w:outlineLvl w:val="3"/>
        <w:rPr>
          <w:rFonts w:ascii="Times New Roman" w:eastAsia="Times New Roman" w:hAnsi="Times New Roman" w:cs="Times New Roman"/>
          <w:b/>
          <w:bCs/>
          <w:color w:val="000000"/>
          <w:sz w:val="24"/>
          <w:szCs w:val="24"/>
          <w:lang w:eastAsia="uk-UA"/>
        </w:rPr>
      </w:pPr>
      <w:r w:rsidRPr="00B42B2E">
        <w:rPr>
          <w:rFonts w:ascii="Times New Roman" w:eastAsia="Times New Roman" w:hAnsi="Times New Roman" w:cs="Times New Roman"/>
          <w:b/>
          <w:bCs/>
          <w:color w:val="000000"/>
          <w:sz w:val="24"/>
          <w:szCs w:val="24"/>
          <w:lang w:eastAsia="uk-UA"/>
        </w:rPr>
        <w:t>S03 Звуковой сигнал (нажатие кнопок сопровождается звуковым </w:t>
      </w:r>
      <w:r w:rsidRPr="00B42B2E">
        <w:rPr>
          <w:rFonts w:ascii="Times New Roman" w:eastAsia="Times New Roman" w:hAnsi="Times New Roman" w:cs="Times New Roman"/>
          <w:b/>
          <w:bCs/>
          <w:color w:val="000000"/>
          <w:sz w:val="28"/>
          <w:szCs w:val="28"/>
          <w:lang w:eastAsia="uk-UA"/>
        </w:rPr>
        <w:t>сигналом) вкл / выкл</w:t>
      </w:r>
    </w:p>
    <w:p w:rsidR="00B42B2E" w:rsidRPr="00B42B2E" w:rsidRDefault="00B42B2E" w:rsidP="00B42B2E">
      <w:pPr>
        <w:spacing w:after="120" w:line="285" w:lineRule="atLeast"/>
        <w:ind w:left="600"/>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Выбрав в меню раздел </w:t>
      </w:r>
      <w:r w:rsidRPr="00B42B2E">
        <w:rPr>
          <w:rFonts w:ascii="Times New Roman" w:eastAsia="Times New Roman" w:hAnsi="Times New Roman" w:cs="Times New Roman"/>
          <w:b/>
          <w:bCs/>
          <w:color w:val="000000"/>
          <w:sz w:val="24"/>
          <w:szCs w:val="24"/>
          <w:lang w:eastAsia="uk-UA"/>
        </w:rPr>
        <w:t>S03 </w:t>
      </w:r>
      <w:r w:rsidRPr="00B42B2E">
        <w:rPr>
          <w:rFonts w:ascii="Times New Roman" w:eastAsia="Times New Roman" w:hAnsi="Times New Roman" w:cs="Times New Roman"/>
          <w:color w:val="000000"/>
          <w:sz w:val="24"/>
          <w:szCs w:val="24"/>
          <w:lang w:eastAsia="uk-UA"/>
        </w:rPr>
        <w:t>и нажав кнопку </w:t>
      </w:r>
      <w:r w:rsidRPr="00B42B2E">
        <w:rPr>
          <w:rFonts w:ascii="Times New Roman" w:eastAsia="Times New Roman" w:hAnsi="Times New Roman" w:cs="Times New Roman"/>
          <w:b/>
          <w:bCs/>
          <w:color w:val="000000"/>
          <w:sz w:val="24"/>
          <w:szCs w:val="24"/>
          <w:lang w:eastAsia="uk-UA"/>
        </w:rPr>
        <w:t>А</w:t>
      </w:r>
      <w:r w:rsidRPr="00B42B2E">
        <w:rPr>
          <w:rFonts w:ascii="Times New Roman" w:eastAsia="Times New Roman" w:hAnsi="Times New Roman" w:cs="Times New Roman"/>
          <w:color w:val="000000"/>
          <w:sz w:val="24"/>
          <w:szCs w:val="24"/>
          <w:lang w:eastAsia="uk-UA"/>
        </w:rPr>
        <w:t>, вращением ручки выбора каналов, выберите значение данной функции ВКЛ (ON) или ВЫКЛ (OFF). Нажмите кнопку </w:t>
      </w:r>
      <w:r w:rsidRPr="00B42B2E">
        <w:rPr>
          <w:rFonts w:ascii="Times New Roman" w:eastAsia="Times New Roman" w:hAnsi="Times New Roman" w:cs="Times New Roman"/>
          <w:b/>
          <w:bCs/>
          <w:color w:val="000000"/>
          <w:sz w:val="24"/>
          <w:szCs w:val="24"/>
          <w:lang w:eastAsia="uk-UA"/>
        </w:rPr>
        <w:t>В</w:t>
      </w:r>
      <w:r w:rsidRPr="00B42B2E">
        <w:rPr>
          <w:rFonts w:ascii="Times New Roman" w:eastAsia="Times New Roman" w:hAnsi="Times New Roman" w:cs="Times New Roman"/>
          <w:color w:val="000000"/>
          <w:sz w:val="24"/>
          <w:szCs w:val="24"/>
          <w:lang w:eastAsia="uk-UA"/>
        </w:rPr>
        <w:t>, чтобы выйти из режима установок.</w:t>
      </w:r>
    </w:p>
    <w:p w:rsidR="00B42B2E" w:rsidRPr="00B42B2E" w:rsidRDefault="00B42B2E" w:rsidP="00B42B2E">
      <w:pPr>
        <w:spacing w:after="120" w:line="285" w:lineRule="atLeast"/>
        <w:ind w:left="600"/>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b/>
          <w:bCs/>
          <w:color w:val="000000"/>
          <w:sz w:val="24"/>
          <w:szCs w:val="24"/>
          <w:lang w:eastAsia="uk-UA"/>
        </w:rPr>
        <w:t>S04 </w:t>
      </w:r>
      <w:proofErr w:type="spellStart"/>
      <w:r w:rsidRPr="00B42B2E">
        <w:rPr>
          <w:rFonts w:ascii="Times New Roman" w:eastAsia="Times New Roman" w:hAnsi="Times New Roman" w:cs="Times New Roman"/>
          <w:b/>
          <w:bCs/>
          <w:color w:val="000000"/>
          <w:sz w:val="24"/>
          <w:szCs w:val="24"/>
          <w:lang w:eastAsia="uk-UA"/>
        </w:rPr>
        <w:t>Звонок</w:t>
      </w:r>
      <w:proofErr w:type="spellEnd"/>
      <w:r w:rsidRPr="00B42B2E">
        <w:rPr>
          <w:rFonts w:ascii="Times New Roman" w:eastAsia="Times New Roman" w:hAnsi="Times New Roman" w:cs="Times New Roman"/>
          <w:b/>
          <w:bCs/>
          <w:color w:val="000000"/>
          <w:sz w:val="24"/>
          <w:szCs w:val="24"/>
          <w:lang w:eastAsia="uk-UA"/>
        </w:rPr>
        <w:t> (</w:t>
      </w:r>
      <w:proofErr w:type="spellStart"/>
      <w:r w:rsidRPr="00B42B2E">
        <w:rPr>
          <w:rFonts w:ascii="Times New Roman" w:eastAsia="Times New Roman" w:hAnsi="Times New Roman" w:cs="Times New Roman"/>
          <w:b/>
          <w:bCs/>
          <w:color w:val="000000"/>
          <w:sz w:val="24"/>
          <w:szCs w:val="24"/>
          <w:lang w:eastAsia="uk-UA"/>
        </w:rPr>
        <w:t>прием</w:t>
      </w:r>
      <w:proofErr w:type="spellEnd"/>
      <w:r w:rsidRPr="00B42B2E">
        <w:rPr>
          <w:rFonts w:ascii="Times New Roman" w:eastAsia="Times New Roman" w:hAnsi="Times New Roman" w:cs="Times New Roman"/>
          <w:b/>
          <w:bCs/>
          <w:color w:val="000000"/>
          <w:sz w:val="24"/>
          <w:szCs w:val="24"/>
          <w:lang w:eastAsia="uk-UA"/>
        </w:rPr>
        <w:t> </w:t>
      </w:r>
      <w:proofErr w:type="spellStart"/>
      <w:r w:rsidRPr="00B42B2E">
        <w:rPr>
          <w:rFonts w:ascii="Times New Roman" w:eastAsia="Times New Roman" w:hAnsi="Times New Roman" w:cs="Times New Roman"/>
          <w:b/>
          <w:bCs/>
          <w:color w:val="000000"/>
          <w:sz w:val="24"/>
          <w:szCs w:val="24"/>
          <w:lang w:eastAsia="uk-UA"/>
        </w:rPr>
        <w:t>пейджинговой</w:t>
      </w:r>
      <w:proofErr w:type="spellEnd"/>
      <w:r w:rsidRPr="00B42B2E">
        <w:rPr>
          <w:rFonts w:ascii="Times New Roman" w:eastAsia="Times New Roman" w:hAnsi="Times New Roman" w:cs="Times New Roman"/>
          <w:b/>
          <w:bCs/>
          <w:color w:val="000000"/>
          <w:sz w:val="24"/>
          <w:szCs w:val="24"/>
          <w:lang w:eastAsia="uk-UA"/>
        </w:rPr>
        <w:t> / CTCSS / DCS </w:t>
      </w:r>
      <w:proofErr w:type="spellStart"/>
      <w:r w:rsidRPr="00B42B2E">
        <w:rPr>
          <w:rFonts w:ascii="Times New Roman" w:eastAsia="Times New Roman" w:hAnsi="Times New Roman" w:cs="Times New Roman"/>
          <w:b/>
          <w:bCs/>
          <w:color w:val="000000"/>
          <w:sz w:val="24"/>
          <w:szCs w:val="24"/>
          <w:lang w:eastAsia="uk-UA"/>
        </w:rPr>
        <w:t>посылок</w:t>
      </w:r>
      <w:proofErr w:type="spellEnd"/>
      <w:r w:rsidRPr="00B42B2E">
        <w:rPr>
          <w:rFonts w:ascii="Times New Roman" w:eastAsia="Times New Roman" w:hAnsi="Times New Roman" w:cs="Times New Roman"/>
          <w:b/>
          <w:bCs/>
          <w:color w:val="000000"/>
          <w:sz w:val="24"/>
          <w:szCs w:val="24"/>
          <w:lang w:eastAsia="uk-UA"/>
        </w:rPr>
        <w:t> </w:t>
      </w:r>
      <w:proofErr w:type="spellStart"/>
      <w:r w:rsidRPr="00B42B2E">
        <w:rPr>
          <w:rFonts w:ascii="Times New Roman" w:eastAsia="Times New Roman" w:hAnsi="Times New Roman" w:cs="Times New Roman"/>
          <w:b/>
          <w:bCs/>
          <w:color w:val="000000"/>
          <w:sz w:val="24"/>
          <w:szCs w:val="24"/>
          <w:lang w:eastAsia="uk-UA"/>
        </w:rPr>
        <w:t>сопровождается</w:t>
      </w:r>
      <w:proofErr w:type="spellEnd"/>
      <w:r w:rsidRPr="00B42B2E">
        <w:rPr>
          <w:rFonts w:ascii="Times New Roman" w:eastAsia="Times New Roman" w:hAnsi="Times New Roman" w:cs="Times New Roman"/>
          <w:b/>
          <w:bCs/>
          <w:color w:val="000000"/>
          <w:sz w:val="24"/>
          <w:szCs w:val="24"/>
          <w:lang w:eastAsia="uk-UA"/>
        </w:rPr>
        <w:t> </w:t>
      </w:r>
      <w:proofErr w:type="spellStart"/>
      <w:r w:rsidRPr="00B42B2E">
        <w:rPr>
          <w:rFonts w:ascii="Times New Roman" w:eastAsia="Times New Roman" w:hAnsi="Times New Roman" w:cs="Times New Roman"/>
          <w:b/>
          <w:bCs/>
          <w:color w:val="000000"/>
          <w:sz w:val="24"/>
          <w:szCs w:val="24"/>
          <w:lang w:eastAsia="uk-UA"/>
        </w:rPr>
        <w:t>звонком</w:t>
      </w:r>
      <w:proofErr w:type="spellEnd"/>
      <w:r w:rsidRPr="00B42B2E">
        <w:rPr>
          <w:rFonts w:ascii="Times New Roman" w:eastAsia="Times New Roman" w:hAnsi="Times New Roman" w:cs="Times New Roman"/>
          <w:b/>
          <w:bCs/>
          <w:color w:val="000000"/>
          <w:sz w:val="24"/>
          <w:szCs w:val="24"/>
          <w:lang w:eastAsia="uk-UA"/>
        </w:rPr>
        <w:t>) </w:t>
      </w:r>
      <w:proofErr w:type="spellStart"/>
      <w:r w:rsidRPr="00B42B2E">
        <w:rPr>
          <w:rFonts w:ascii="Times New Roman" w:eastAsia="Times New Roman" w:hAnsi="Times New Roman" w:cs="Times New Roman"/>
          <w:b/>
          <w:bCs/>
          <w:color w:val="000000"/>
          <w:sz w:val="24"/>
          <w:szCs w:val="24"/>
          <w:lang w:eastAsia="uk-UA"/>
        </w:rPr>
        <w:t>вкл</w:t>
      </w:r>
      <w:proofErr w:type="spellEnd"/>
      <w:r w:rsidRPr="00B42B2E">
        <w:rPr>
          <w:rFonts w:ascii="Times New Roman" w:eastAsia="Times New Roman" w:hAnsi="Times New Roman" w:cs="Times New Roman"/>
          <w:b/>
          <w:bCs/>
          <w:color w:val="000000"/>
          <w:sz w:val="24"/>
          <w:szCs w:val="24"/>
          <w:lang w:eastAsia="uk-UA"/>
        </w:rPr>
        <w:t> / </w:t>
      </w:r>
      <w:proofErr w:type="spellStart"/>
      <w:r w:rsidRPr="00B42B2E">
        <w:rPr>
          <w:rFonts w:ascii="Times New Roman" w:eastAsia="Times New Roman" w:hAnsi="Times New Roman" w:cs="Times New Roman"/>
          <w:b/>
          <w:bCs/>
          <w:color w:val="000000"/>
          <w:sz w:val="24"/>
          <w:szCs w:val="24"/>
          <w:lang w:eastAsia="uk-UA"/>
        </w:rPr>
        <w:t>выкл</w:t>
      </w:r>
      <w:proofErr w:type="spellEnd"/>
    </w:p>
    <w:p w:rsidR="00B42B2E" w:rsidRPr="00B42B2E" w:rsidRDefault="00B42B2E" w:rsidP="00B42B2E">
      <w:pPr>
        <w:spacing w:after="0" w:line="285" w:lineRule="atLeast"/>
        <w:ind w:left="600"/>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Выбрав в меню раздел </w:t>
      </w:r>
      <w:r w:rsidRPr="00B42B2E">
        <w:rPr>
          <w:rFonts w:ascii="Times New Roman" w:eastAsia="Times New Roman" w:hAnsi="Times New Roman" w:cs="Times New Roman"/>
          <w:b/>
          <w:bCs/>
          <w:color w:val="000000"/>
          <w:sz w:val="24"/>
          <w:szCs w:val="24"/>
          <w:lang w:eastAsia="uk-UA"/>
        </w:rPr>
        <w:t>S04 </w:t>
      </w:r>
      <w:r w:rsidRPr="00B42B2E">
        <w:rPr>
          <w:rFonts w:ascii="Times New Roman" w:eastAsia="Times New Roman" w:hAnsi="Times New Roman" w:cs="Times New Roman"/>
          <w:color w:val="000000"/>
          <w:sz w:val="24"/>
          <w:szCs w:val="24"/>
          <w:lang w:eastAsia="uk-UA"/>
        </w:rPr>
        <w:t>и нажав кнопку </w:t>
      </w:r>
      <w:r w:rsidRPr="00B42B2E">
        <w:rPr>
          <w:rFonts w:ascii="Times New Roman" w:eastAsia="Times New Roman" w:hAnsi="Times New Roman" w:cs="Times New Roman"/>
          <w:b/>
          <w:bCs/>
          <w:color w:val="000000"/>
          <w:sz w:val="24"/>
          <w:szCs w:val="24"/>
          <w:lang w:eastAsia="uk-UA"/>
        </w:rPr>
        <w:t>А</w:t>
      </w:r>
      <w:r w:rsidRPr="00B42B2E">
        <w:rPr>
          <w:rFonts w:ascii="Times New Roman" w:eastAsia="Times New Roman" w:hAnsi="Times New Roman" w:cs="Times New Roman"/>
          <w:color w:val="000000"/>
          <w:sz w:val="24"/>
          <w:szCs w:val="24"/>
          <w:lang w:eastAsia="uk-UA"/>
        </w:rPr>
        <w:t>, вращением ручки выбора каналов, выберите значение данной функции ВКЛ (ON) или ВЫКЛ (OFF). Звонок будет звучать, когда ваша радиостанция примет сигнал, сопровождаемый соответствующим тоном CTCSS, цифровым кодом DCS или пейджинговую псылку. Нажмите кнопку </w:t>
      </w:r>
      <w:r w:rsidRPr="00B42B2E">
        <w:rPr>
          <w:rFonts w:ascii="Times New Roman" w:eastAsia="Times New Roman" w:hAnsi="Times New Roman" w:cs="Times New Roman"/>
          <w:b/>
          <w:bCs/>
          <w:color w:val="000000"/>
          <w:sz w:val="24"/>
          <w:szCs w:val="24"/>
          <w:lang w:eastAsia="uk-UA"/>
        </w:rPr>
        <w:t>В</w:t>
      </w:r>
      <w:r w:rsidRPr="00B42B2E">
        <w:rPr>
          <w:rFonts w:ascii="Times New Roman" w:eastAsia="Times New Roman" w:hAnsi="Times New Roman" w:cs="Times New Roman"/>
          <w:color w:val="000000"/>
          <w:sz w:val="24"/>
          <w:szCs w:val="24"/>
          <w:lang w:eastAsia="uk-UA"/>
        </w:rPr>
        <w:t>, чтобы выйти из режима установок.</w:t>
      </w:r>
    </w:p>
    <w:p w:rsidR="00B42B2E" w:rsidRPr="00B42B2E" w:rsidRDefault="00B42B2E" w:rsidP="00B42B2E">
      <w:pPr>
        <w:spacing w:after="120" w:line="285" w:lineRule="atLeast"/>
        <w:ind w:left="600"/>
        <w:jc w:val="both"/>
        <w:outlineLvl w:val="3"/>
        <w:rPr>
          <w:rFonts w:ascii="Times New Roman" w:eastAsia="Times New Roman" w:hAnsi="Times New Roman" w:cs="Times New Roman"/>
          <w:b/>
          <w:bCs/>
          <w:color w:val="000000"/>
          <w:sz w:val="24"/>
          <w:szCs w:val="24"/>
          <w:lang w:eastAsia="uk-UA"/>
        </w:rPr>
      </w:pPr>
      <w:r w:rsidRPr="00B42B2E">
        <w:rPr>
          <w:rFonts w:ascii="Times New Roman" w:eastAsia="Times New Roman" w:hAnsi="Times New Roman" w:cs="Times New Roman"/>
          <w:b/>
          <w:bCs/>
          <w:color w:val="000000"/>
          <w:sz w:val="24"/>
          <w:szCs w:val="24"/>
          <w:lang w:eastAsia="uk-UA"/>
        </w:rPr>
        <w:t>S05 </w:t>
      </w:r>
      <w:proofErr w:type="spellStart"/>
      <w:r w:rsidRPr="00B42B2E">
        <w:rPr>
          <w:rFonts w:ascii="Times New Roman" w:eastAsia="Times New Roman" w:hAnsi="Times New Roman" w:cs="Times New Roman"/>
          <w:b/>
          <w:bCs/>
          <w:color w:val="000000"/>
          <w:sz w:val="24"/>
          <w:szCs w:val="24"/>
          <w:lang w:eastAsia="uk-UA"/>
        </w:rPr>
        <w:t>Свет</w:t>
      </w:r>
      <w:proofErr w:type="spellEnd"/>
      <w:r w:rsidRPr="00B42B2E">
        <w:rPr>
          <w:rFonts w:ascii="Times New Roman" w:eastAsia="Times New Roman" w:hAnsi="Times New Roman" w:cs="Times New Roman"/>
          <w:b/>
          <w:bCs/>
          <w:color w:val="000000"/>
          <w:sz w:val="24"/>
          <w:szCs w:val="24"/>
          <w:lang w:eastAsia="uk-UA"/>
        </w:rPr>
        <w:t> (</w:t>
      </w:r>
      <w:proofErr w:type="spellStart"/>
      <w:r w:rsidRPr="00B42B2E">
        <w:rPr>
          <w:rFonts w:ascii="Times New Roman" w:eastAsia="Times New Roman" w:hAnsi="Times New Roman" w:cs="Times New Roman"/>
          <w:b/>
          <w:bCs/>
          <w:color w:val="000000"/>
          <w:sz w:val="24"/>
          <w:szCs w:val="24"/>
          <w:lang w:eastAsia="uk-UA"/>
        </w:rPr>
        <w:t>световой</w:t>
      </w:r>
      <w:proofErr w:type="spellEnd"/>
      <w:r w:rsidRPr="00B42B2E">
        <w:rPr>
          <w:rFonts w:ascii="Times New Roman" w:eastAsia="Times New Roman" w:hAnsi="Times New Roman" w:cs="Times New Roman"/>
          <w:b/>
          <w:bCs/>
          <w:color w:val="000000"/>
          <w:sz w:val="24"/>
          <w:szCs w:val="24"/>
          <w:lang w:eastAsia="uk-UA"/>
        </w:rPr>
        <w:t> </w:t>
      </w:r>
      <w:proofErr w:type="spellStart"/>
      <w:r w:rsidRPr="00B42B2E">
        <w:rPr>
          <w:rFonts w:ascii="Times New Roman" w:eastAsia="Times New Roman" w:hAnsi="Times New Roman" w:cs="Times New Roman"/>
          <w:b/>
          <w:bCs/>
          <w:color w:val="000000"/>
          <w:sz w:val="24"/>
          <w:szCs w:val="24"/>
          <w:lang w:eastAsia="uk-UA"/>
        </w:rPr>
        <w:t>индикатор</w:t>
      </w:r>
      <w:proofErr w:type="spellEnd"/>
      <w:r w:rsidRPr="00B42B2E">
        <w:rPr>
          <w:rFonts w:ascii="Times New Roman" w:eastAsia="Times New Roman" w:hAnsi="Times New Roman" w:cs="Times New Roman"/>
          <w:b/>
          <w:bCs/>
          <w:color w:val="000000"/>
          <w:sz w:val="24"/>
          <w:szCs w:val="24"/>
          <w:lang w:eastAsia="uk-UA"/>
        </w:rPr>
        <w:t> передача / канал </w:t>
      </w:r>
      <w:proofErr w:type="spellStart"/>
      <w:r w:rsidRPr="00B42B2E">
        <w:rPr>
          <w:rFonts w:ascii="Times New Roman" w:eastAsia="Times New Roman" w:hAnsi="Times New Roman" w:cs="Times New Roman"/>
          <w:b/>
          <w:bCs/>
          <w:color w:val="000000"/>
          <w:sz w:val="24"/>
          <w:szCs w:val="24"/>
          <w:lang w:eastAsia="uk-UA"/>
        </w:rPr>
        <w:t>занят</w:t>
      </w:r>
      <w:proofErr w:type="spellEnd"/>
      <w:r w:rsidRPr="00B42B2E">
        <w:rPr>
          <w:rFonts w:ascii="Times New Roman" w:eastAsia="Times New Roman" w:hAnsi="Times New Roman" w:cs="Times New Roman"/>
          <w:b/>
          <w:bCs/>
          <w:color w:val="000000"/>
          <w:sz w:val="24"/>
          <w:szCs w:val="24"/>
          <w:lang w:eastAsia="uk-UA"/>
        </w:rPr>
        <w:t>) </w:t>
      </w:r>
      <w:proofErr w:type="spellStart"/>
      <w:r w:rsidRPr="00B42B2E">
        <w:rPr>
          <w:rFonts w:ascii="Times New Roman" w:eastAsia="Times New Roman" w:hAnsi="Times New Roman" w:cs="Times New Roman"/>
          <w:b/>
          <w:bCs/>
          <w:color w:val="000000"/>
          <w:sz w:val="24"/>
          <w:szCs w:val="24"/>
          <w:lang w:eastAsia="uk-UA"/>
        </w:rPr>
        <w:t>вкл</w:t>
      </w:r>
      <w:proofErr w:type="spellEnd"/>
      <w:r w:rsidRPr="00B42B2E">
        <w:rPr>
          <w:rFonts w:ascii="Times New Roman" w:eastAsia="Times New Roman" w:hAnsi="Times New Roman" w:cs="Times New Roman"/>
          <w:b/>
          <w:bCs/>
          <w:color w:val="000000"/>
          <w:sz w:val="24"/>
          <w:szCs w:val="24"/>
          <w:lang w:eastAsia="uk-UA"/>
        </w:rPr>
        <w:t> / </w:t>
      </w:r>
      <w:proofErr w:type="spellStart"/>
      <w:r w:rsidRPr="00B42B2E">
        <w:rPr>
          <w:rFonts w:ascii="Times New Roman" w:eastAsia="Times New Roman" w:hAnsi="Times New Roman" w:cs="Times New Roman"/>
          <w:b/>
          <w:bCs/>
          <w:color w:val="000000"/>
          <w:sz w:val="24"/>
          <w:szCs w:val="24"/>
          <w:lang w:eastAsia="uk-UA"/>
        </w:rPr>
        <w:t>выкл</w:t>
      </w:r>
      <w:proofErr w:type="spellEnd"/>
    </w:p>
    <w:p w:rsidR="00B42B2E" w:rsidRPr="00B42B2E" w:rsidRDefault="00B42B2E" w:rsidP="00B42B2E">
      <w:pPr>
        <w:spacing w:after="120" w:line="285" w:lineRule="atLeast"/>
        <w:ind w:left="600"/>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Выбрав в меню раздел </w:t>
      </w:r>
      <w:r w:rsidRPr="00B42B2E">
        <w:rPr>
          <w:rFonts w:ascii="Times New Roman" w:eastAsia="Times New Roman" w:hAnsi="Times New Roman" w:cs="Times New Roman"/>
          <w:b/>
          <w:bCs/>
          <w:color w:val="000000"/>
          <w:sz w:val="24"/>
          <w:szCs w:val="24"/>
          <w:lang w:eastAsia="uk-UA"/>
        </w:rPr>
        <w:t>S05 </w:t>
      </w:r>
      <w:r w:rsidRPr="00B42B2E">
        <w:rPr>
          <w:rFonts w:ascii="Times New Roman" w:eastAsia="Times New Roman" w:hAnsi="Times New Roman" w:cs="Times New Roman"/>
          <w:color w:val="000000"/>
          <w:sz w:val="24"/>
          <w:szCs w:val="24"/>
          <w:lang w:eastAsia="uk-UA"/>
        </w:rPr>
        <w:t>и нажав кнопку </w:t>
      </w:r>
      <w:r w:rsidRPr="00B42B2E">
        <w:rPr>
          <w:rFonts w:ascii="Times New Roman" w:eastAsia="Times New Roman" w:hAnsi="Times New Roman" w:cs="Times New Roman"/>
          <w:b/>
          <w:bCs/>
          <w:color w:val="000000"/>
          <w:sz w:val="24"/>
          <w:szCs w:val="24"/>
          <w:lang w:eastAsia="uk-UA"/>
        </w:rPr>
        <w:t>А</w:t>
      </w:r>
      <w:r w:rsidRPr="00B42B2E">
        <w:rPr>
          <w:rFonts w:ascii="Times New Roman" w:eastAsia="Times New Roman" w:hAnsi="Times New Roman" w:cs="Times New Roman"/>
          <w:color w:val="000000"/>
          <w:sz w:val="24"/>
          <w:szCs w:val="24"/>
          <w:lang w:eastAsia="uk-UA"/>
        </w:rPr>
        <w:t>, вращением ручки выбора каналов, выберите значение данной функции ВКЛ (ON) или ВЫКЛ (OFF). Светоизлучающий индикатор, который отображает состояние радиостанции «канал занят» и «передача» будучи в выключенном состоянии несколько продлит время использования батареи. Нажмите кнопку </w:t>
      </w:r>
      <w:r w:rsidRPr="00B42B2E">
        <w:rPr>
          <w:rFonts w:ascii="Times New Roman" w:eastAsia="Times New Roman" w:hAnsi="Times New Roman" w:cs="Times New Roman"/>
          <w:b/>
          <w:bCs/>
          <w:color w:val="000000"/>
          <w:sz w:val="24"/>
          <w:szCs w:val="24"/>
          <w:lang w:eastAsia="uk-UA"/>
        </w:rPr>
        <w:t>В</w:t>
      </w:r>
      <w:r w:rsidRPr="00B42B2E">
        <w:rPr>
          <w:rFonts w:ascii="Times New Roman" w:eastAsia="Times New Roman" w:hAnsi="Times New Roman" w:cs="Times New Roman"/>
          <w:color w:val="000000"/>
          <w:sz w:val="24"/>
          <w:szCs w:val="24"/>
          <w:lang w:eastAsia="uk-UA"/>
        </w:rPr>
        <w:t>, чтобы выйти из режима установок.</w:t>
      </w:r>
    </w:p>
    <w:p w:rsidR="00B42B2E" w:rsidRPr="00B42B2E" w:rsidRDefault="00B42B2E" w:rsidP="00B42B2E">
      <w:pPr>
        <w:spacing w:after="120" w:line="285" w:lineRule="atLeast"/>
        <w:ind w:left="600"/>
        <w:jc w:val="both"/>
        <w:outlineLvl w:val="3"/>
        <w:rPr>
          <w:rFonts w:ascii="Times New Roman" w:eastAsia="Times New Roman" w:hAnsi="Times New Roman" w:cs="Times New Roman"/>
          <w:b/>
          <w:bCs/>
          <w:color w:val="000000"/>
          <w:sz w:val="24"/>
          <w:szCs w:val="24"/>
          <w:lang w:eastAsia="uk-UA"/>
        </w:rPr>
      </w:pPr>
      <w:r w:rsidRPr="00B42B2E">
        <w:rPr>
          <w:rFonts w:ascii="Times New Roman" w:eastAsia="Times New Roman" w:hAnsi="Times New Roman" w:cs="Times New Roman"/>
          <w:b/>
          <w:bCs/>
          <w:color w:val="000000"/>
          <w:sz w:val="24"/>
          <w:szCs w:val="24"/>
          <w:lang w:eastAsia="uk-UA"/>
        </w:rPr>
        <w:t>S06 Ключ (блокирование клавиатуры, кнопки РТТ или ручки выбора каналов)</w:t>
      </w:r>
    </w:p>
    <w:p w:rsidR="00B42B2E" w:rsidRPr="00B42B2E" w:rsidRDefault="00B42B2E" w:rsidP="00B42B2E">
      <w:pPr>
        <w:spacing w:after="120" w:line="285" w:lineRule="atLeast"/>
        <w:ind w:left="600"/>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В некоторых случаях Вам может быть необходимо запретить использование клавиатуры, ручки выбора каналов или кнопки РТТ. Раздел </w:t>
      </w:r>
      <w:r w:rsidRPr="00B42B2E">
        <w:rPr>
          <w:rFonts w:ascii="Times New Roman" w:eastAsia="Times New Roman" w:hAnsi="Times New Roman" w:cs="Times New Roman"/>
          <w:b/>
          <w:bCs/>
          <w:color w:val="000000"/>
          <w:sz w:val="24"/>
          <w:szCs w:val="24"/>
          <w:lang w:eastAsia="uk-UA"/>
        </w:rPr>
        <w:t>S06 </w:t>
      </w:r>
      <w:r w:rsidRPr="00B42B2E">
        <w:rPr>
          <w:rFonts w:ascii="Times New Roman" w:eastAsia="Times New Roman" w:hAnsi="Times New Roman" w:cs="Times New Roman"/>
          <w:color w:val="000000"/>
          <w:sz w:val="24"/>
          <w:szCs w:val="24"/>
          <w:lang w:eastAsia="uk-UA"/>
        </w:rPr>
        <w:t>меню определяет, какие функции будут запрещены при активизации функции «Ключ». Данная функция активизируется нажатием и удержанием не менее 2 секунд кнопки «подсветка / ключ».</w:t>
      </w:r>
    </w:p>
    <w:p w:rsidR="00B42B2E" w:rsidRPr="00B42B2E" w:rsidRDefault="00B42B2E" w:rsidP="00B42B2E">
      <w:pPr>
        <w:spacing w:after="120" w:line="285" w:lineRule="atLeast"/>
        <w:ind w:left="600"/>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Выбрав в меню раздел </w:t>
      </w:r>
      <w:r w:rsidRPr="00B42B2E">
        <w:rPr>
          <w:rFonts w:ascii="Times New Roman" w:eastAsia="Times New Roman" w:hAnsi="Times New Roman" w:cs="Times New Roman"/>
          <w:b/>
          <w:bCs/>
          <w:color w:val="000000"/>
          <w:sz w:val="24"/>
          <w:szCs w:val="24"/>
          <w:lang w:eastAsia="uk-UA"/>
        </w:rPr>
        <w:t>S06 </w:t>
      </w:r>
      <w:r w:rsidRPr="00B42B2E">
        <w:rPr>
          <w:rFonts w:ascii="Times New Roman" w:eastAsia="Times New Roman" w:hAnsi="Times New Roman" w:cs="Times New Roman"/>
          <w:color w:val="000000"/>
          <w:sz w:val="24"/>
          <w:szCs w:val="24"/>
          <w:lang w:eastAsia="uk-UA"/>
        </w:rPr>
        <w:t>и нажав кнопку </w:t>
      </w:r>
      <w:r w:rsidRPr="00B42B2E">
        <w:rPr>
          <w:rFonts w:ascii="Times New Roman" w:eastAsia="Times New Roman" w:hAnsi="Times New Roman" w:cs="Times New Roman"/>
          <w:b/>
          <w:bCs/>
          <w:color w:val="000000"/>
          <w:sz w:val="24"/>
          <w:szCs w:val="24"/>
          <w:lang w:eastAsia="uk-UA"/>
        </w:rPr>
        <w:t>А</w:t>
      </w:r>
      <w:r w:rsidRPr="00B42B2E">
        <w:rPr>
          <w:rFonts w:ascii="Times New Roman" w:eastAsia="Times New Roman" w:hAnsi="Times New Roman" w:cs="Times New Roman"/>
          <w:color w:val="000000"/>
          <w:sz w:val="24"/>
          <w:szCs w:val="24"/>
          <w:lang w:eastAsia="uk-UA"/>
        </w:rPr>
        <w:t>, вращением ручки выбора каналов, выберите значение данной функции</w:t>
      </w:r>
      <w:r w:rsidRPr="00B42B2E">
        <w:rPr>
          <w:rFonts w:ascii="Times New Roman" w:eastAsia="Times New Roman" w:hAnsi="Times New Roman" w:cs="Times New Roman"/>
          <w:i/>
          <w:iCs/>
          <w:color w:val="000000"/>
          <w:sz w:val="24"/>
          <w:szCs w:val="24"/>
          <w:lang w:eastAsia="uk-UA"/>
        </w:rPr>
        <w:t> «Р»</w:t>
      </w:r>
      <w:r w:rsidRPr="00B42B2E">
        <w:rPr>
          <w:rFonts w:ascii="Times New Roman" w:eastAsia="Times New Roman" w:hAnsi="Times New Roman" w:cs="Times New Roman"/>
          <w:color w:val="000000"/>
          <w:sz w:val="24"/>
          <w:szCs w:val="24"/>
          <w:lang w:eastAsia="uk-UA"/>
        </w:rPr>
        <w:t> (РТТ заблокирована), </w:t>
      </w:r>
      <w:r w:rsidRPr="00B42B2E">
        <w:rPr>
          <w:rFonts w:ascii="Times New Roman" w:eastAsia="Times New Roman" w:hAnsi="Times New Roman" w:cs="Times New Roman"/>
          <w:i/>
          <w:iCs/>
          <w:color w:val="000000"/>
          <w:sz w:val="24"/>
          <w:szCs w:val="24"/>
          <w:lang w:eastAsia="uk-UA"/>
        </w:rPr>
        <w:t>«D»</w:t>
      </w:r>
      <w:r w:rsidRPr="00B42B2E">
        <w:rPr>
          <w:rFonts w:ascii="Times New Roman" w:eastAsia="Times New Roman" w:hAnsi="Times New Roman" w:cs="Times New Roman"/>
          <w:color w:val="000000"/>
          <w:sz w:val="24"/>
          <w:szCs w:val="24"/>
          <w:lang w:eastAsia="uk-UA"/>
        </w:rPr>
        <w:t> (ручка выбора каналов заблокирована), </w:t>
      </w:r>
      <w:r w:rsidRPr="00B42B2E">
        <w:rPr>
          <w:rFonts w:ascii="Times New Roman" w:eastAsia="Times New Roman" w:hAnsi="Times New Roman" w:cs="Times New Roman"/>
          <w:i/>
          <w:iCs/>
          <w:color w:val="000000"/>
          <w:sz w:val="24"/>
          <w:szCs w:val="24"/>
          <w:lang w:eastAsia="uk-UA"/>
        </w:rPr>
        <w:t>«К»</w:t>
      </w:r>
      <w:r w:rsidRPr="00B42B2E">
        <w:rPr>
          <w:rFonts w:ascii="Times New Roman" w:eastAsia="Times New Roman" w:hAnsi="Times New Roman" w:cs="Times New Roman"/>
          <w:color w:val="000000"/>
          <w:sz w:val="24"/>
          <w:szCs w:val="24"/>
          <w:lang w:eastAsia="uk-UA"/>
        </w:rPr>
        <w:t> (клавиатура заблокирована) или варианты из них. Нажмите кнопку </w:t>
      </w:r>
      <w:r w:rsidRPr="00B42B2E">
        <w:rPr>
          <w:rFonts w:ascii="Times New Roman" w:eastAsia="Times New Roman" w:hAnsi="Times New Roman" w:cs="Times New Roman"/>
          <w:b/>
          <w:bCs/>
          <w:color w:val="000000"/>
          <w:sz w:val="24"/>
          <w:szCs w:val="24"/>
          <w:lang w:eastAsia="uk-UA"/>
        </w:rPr>
        <w:t>В</w:t>
      </w:r>
      <w:r w:rsidRPr="00B42B2E">
        <w:rPr>
          <w:rFonts w:ascii="Times New Roman" w:eastAsia="Times New Roman" w:hAnsi="Times New Roman" w:cs="Times New Roman"/>
          <w:color w:val="000000"/>
          <w:sz w:val="24"/>
          <w:szCs w:val="24"/>
          <w:lang w:eastAsia="uk-UA"/>
        </w:rPr>
        <w:t>, чтобы выйти из режима установок.</w:t>
      </w:r>
    </w:p>
    <w:p w:rsidR="00B42B2E" w:rsidRPr="00B42B2E" w:rsidRDefault="00B42B2E" w:rsidP="00B42B2E">
      <w:pPr>
        <w:spacing w:after="120" w:line="285" w:lineRule="atLeast"/>
        <w:ind w:left="600"/>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b/>
          <w:bCs/>
          <w:color w:val="000000"/>
          <w:sz w:val="24"/>
          <w:szCs w:val="24"/>
          <w:lang w:eastAsia="uk-UA"/>
        </w:rPr>
        <w:t>S07 Титул (</w:t>
      </w:r>
      <w:proofErr w:type="spellStart"/>
      <w:r w:rsidRPr="00B42B2E">
        <w:rPr>
          <w:rFonts w:ascii="Times New Roman" w:eastAsia="Times New Roman" w:hAnsi="Times New Roman" w:cs="Times New Roman"/>
          <w:b/>
          <w:bCs/>
          <w:color w:val="000000"/>
          <w:sz w:val="24"/>
          <w:szCs w:val="24"/>
          <w:lang w:eastAsia="uk-UA"/>
        </w:rPr>
        <w:t>название</w:t>
      </w:r>
      <w:proofErr w:type="spellEnd"/>
      <w:r w:rsidRPr="00B42B2E">
        <w:rPr>
          <w:rFonts w:ascii="Times New Roman" w:eastAsia="Times New Roman" w:hAnsi="Times New Roman" w:cs="Times New Roman"/>
          <w:b/>
          <w:bCs/>
          <w:color w:val="000000"/>
          <w:sz w:val="24"/>
          <w:szCs w:val="24"/>
          <w:lang w:eastAsia="uk-UA"/>
        </w:rPr>
        <w:t> </w:t>
      </w:r>
      <w:proofErr w:type="spellStart"/>
      <w:r w:rsidRPr="00B42B2E">
        <w:rPr>
          <w:rFonts w:ascii="Times New Roman" w:eastAsia="Times New Roman" w:hAnsi="Times New Roman" w:cs="Times New Roman"/>
          <w:b/>
          <w:bCs/>
          <w:color w:val="000000"/>
          <w:sz w:val="24"/>
          <w:szCs w:val="24"/>
          <w:lang w:eastAsia="uk-UA"/>
        </w:rPr>
        <w:t>канала</w:t>
      </w:r>
      <w:proofErr w:type="spellEnd"/>
      <w:r w:rsidRPr="00B42B2E">
        <w:rPr>
          <w:rFonts w:ascii="Times New Roman" w:eastAsia="Times New Roman" w:hAnsi="Times New Roman" w:cs="Times New Roman"/>
          <w:b/>
          <w:bCs/>
          <w:color w:val="000000"/>
          <w:sz w:val="24"/>
          <w:szCs w:val="24"/>
          <w:lang w:eastAsia="uk-UA"/>
        </w:rPr>
        <w:t>) </w:t>
      </w:r>
      <w:proofErr w:type="spellStart"/>
      <w:r w:rsidRPr="00B42B2E">
        <w:rPr>
          <w:rFonts w:ascii="Times New Roman" w:eastAsia="Times New Roman" w:hAnsi="Times New Roman" w:cs="Times New Roman"/>
          <w:b/>
          <w:bCs/>
          <w:color w:val="000000"/>
          <w:sz w:val="24"/>
          <w:szCs w:val="24"/>
          <w:lang w:eastAsia="uk-UA"/>
        </w:rPr>
        <w:t>вкл</w:t>
      </w:r>
      <w:proofErr w:type="spellEnd"/>
      <w:r w:rsidRPr="00B42B2E">
        <w:rPr>
          <w:rFonts w:ascii="Times New Roman" w:eastAsia="Times New Roman" w:hAnsi="Times New Roman" w:cs="Times New Roman"/>
          <w:b/>
          <w:bCs/>
          <w:color w:val="000000"/>
          <w:sz w:val="24"/>
          <w:szCs w:val="24"/>
          <w:lang w:eastAsia="uk-UA"/>
        </w:rPr>
        <w:t> / </w:t>
      </w:r>
      <w:proofErr w:type="spellStart"/>
      <w:r w:rsidRPr="00B42B2E">
        <w:rPr>
          <w:rFonts w:ascii="Times New Roman" w:eastAsia="Times New Roman" w:hAnsi="Times New Roman" w:cs="Times New Roman"/>
          <w:b/>
          <w:bCs/>
          <w:color w:val="000000"/>
          <w:sz w:val="24"/>
          <w:szCs w:val="24"/>
          <w:lang w:eastAsia="uk-UA"/>
        </w:rPr>
        <w:t>выкл</w:t>
      </w:r>
      <w:proofErr w:type="spellEnd"/>
    </w:p>
    <w:p w:rsidR="00B42B2E" w:rsidRPr="00B42B2E" w:rsidRDefault="00B42B2E" w:rsidP="00B42B2E">
      <w:pPr>
        <w:spacing w:after="120" w:line="285" w:lineRule="atLeast"/>
        <w:ind w:left="600"/>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Ваш дилер может присвоить каждому каналу буквенно-цифровой титул для облегчения распознавания каналов пользователем. Присвоенные титулы могут быть включены или выключены. Если эта функция выключена, то на экране отображается только номер канала.</w:t>
      </w:r>
    </w:p>
    <w:p w:rsidR="00B42B2E" w:rsidRPr="00B42B2E" w:rsidRDefault="00B42B2E" w:rsidP="00B42B2E">
      <w:pPr>
        <w:spacing w:after="120" w:line="285" w:lineRule="atLeast"/>
        <w:ind w:left="600"/>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Выбрав в меню раздел </w:t>
      </w:r>
      <w:r w:rsidRPr="00B42B2E">
        <w:rPr>
          <w:rFonts w:ascii="Times New Roman" w:eastAsia="Times New Roman" w:hAnsi="Times New Roman" w:cs="Times New Roman"/>
          <w:b/>
          <w:bCs/>
          <w:color w:val="000000"/>
          <w:sz w:val="24"/>
          <w:szCs w:val="24"/>
          <w:lang w:eastAsia="uk-UA"/>
        </w:rPr>
        <w:t>S07 </w:t>
      </w:r>
      <w:r w:rsidRPr="00B42B2E">
        <w:rPr>
          <w:rFonts w:ascii="Times New Roman" w:eastAsia="Times New Roman" w:hAnsi="Times New Roman" w:cs="Times New Roman"/>
          <w:color w:val="000000"/>
          <w:sz w:val="24"/>
          <w:szCs w:val="24"/>
          <w:lang w:eastAsia="uk-UA"/>
        </w:rPr>
        <w:t>и нажав кнопку </w:t>
      </w:r>
      <w:r w:rsidRPr="00B42B2E">
        <w:rPr>
          <w:rFonts w:ascii="Times New Roman" w:eastAsia="Times New Roman" w:hAnsi="Times New Roman" w:cs="Times New Roman"/>
          <w:b/>
          <w:bCs/>
          <w:color w:val="000000"/>
          <w:sz w:val="24"/>
          <w:szCs w:val="24"/>
          <w:lang w:eastAsia="uk-UA"/>
        </w:rPr>
        <w:t>А, </w:t>
      </w:r>
      <w:r w:rsidRPr="00B42B2E">
        <w:rPr>
          <w:rFonts w:ascii="Times New Roman" w:eastAsia="Times New Roman" w:hAnsi="Times New Roman" w:cs="Times New Roman"/>
          <w:color w:val="000000"/>
          <w:sz w:val="24"/>
          <w:szCs w:val="24"/>
          <w:lang w:eastAsia="uk-UA"/>
        </w:rPr>
        <w:t>вращением ручки выбора каналов, выберите значение данной функции ВКЛ (ON) или ВЫКЛ (OFF). Нажмите кнопку </w:t>
      </w:r>
      <w:r w:rsidRPr="00B42B2E">
        <w:rPr>
          <w:rFonts w:ascii="Times New Roman" w:eastAsia="Times New Roman" w:hAnsi="Times New Roman" w:cs="Times New Roman"/>
          <w:b/>
          <w:bCs/>
          <w:color w:val="000000"/>
          <w:sz w:val="24"/>
          <w:szCs w:val="24"/>
          <w:lang w:eastAsia="uk-UA"/>
        </w:rPr>
        <w:t>В</w:t>
      </w:r>
      <w:r w:rsidRPr="00B42B2E">
        <w:rPr>
          <w:rFonts w:ascii="Times New Roman" w:eastAsia="Times New Roman" w:hAnsi="Times New Roman" w:cs="Times New Roman"/>
          <w:color w:val="000000"/>
          <w:sz w:val="24"/>
          <w:szCs w:val="24"/>
          <w:lang w:eastAsia="uk-UA"/>
        </w:rPr>
        <w:t>, чтобы выйти из режима установок.</w:t>
      </w:r>
    </w:p>
    <w:p w:rsidR="00B42B2E" w:rsidRPr="00B42B2E" w:rsidRDefault="00B42B2E" w:rsidP="00B42B2E">
      <w:pPr>
        <w:spacing w:after="120" w:line="285" w:lineRule="atLeast"/>
        <w:ind w:left="600"/>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b/>
          <w:bCs/>
          <w:color w:val="000000"/>
          <w:sz w:val="24"/>
          <w:szCs w:val="24"/>
          <w:lang w:eastAsia="uk-UA"/>
        </w:rPr>
        <w:t>S08 </w:t>
      </w:r>
      <w:proofErr w:type="spellStart"/>
      <w:r w:rsidRPr="00B42B2E">
        <w:rPr>
          <w:rFonts w:ascii="Times New Roman" w:eastAsia="Times New Roman" w:hAnsi="Times New Roman" w:cs="Times New Roman"/>
          <w:b/>
          <w:bCs/>
          <w:color w:val="000000"/>
          <w:sz w:val="24"/>
          <w:szCs w:val="24"/>
          <w:lang w:eastAsia="uk-UA"/>
        </w:rPr>
        <w:t>Выбор</w:t>
      </w:r>
      <w:proofErr w:type="spellEnd"/>
      <w:r w:rsidRPr="00B42B2E">
        <w:rPr>
          <w:rFonts w:ascii="Times New Roman" w:eastAsia="Times New Roman" w:hAnsi="Times New Roman" w:cs="Times New Roman"/>
          <w:b/>
          <w:bCs/>
          <w:color w:val="000000"/>
          <w:sz w:val="24"/>
          <w:szCs w:val="24"/>
          <w:lang w:eastAsia="uk-UA"/>
        </w:rPr>
        <w:t> </w:t>
      </w:r>
      <w:proofErr w:type="spellStart"/>
      <w:r w:rsidRPr="00B42B2E">
        <w:rPr>
          <w:rFonts w:ascii="Times New Roman" w:eastAsia="Times New Roman" w:hAnsi="Times New Roman" w:cs="Times New Roman"/>
          <w:b/>
          <w:bCs/>
          <w:color w:val="000000"/>
          <w:sz w:val="24"/>
          <w:szCs w:val="24"/>
          <w:lang w:eastAsia="uk-UA"/>
        </w:rPr>
        <w:t>группы</w:t>
      </w:r>
      <w:proofErr w:type="spellEnd"/>
    </w:p>
    <w:p w:rsidR="00B42B2E" w:rsidRPr="00B42B2E" w:rsidRDefault="00B42B2E" w:rsidP="00B42B2E">
      <w:pPr>
        <w:spacing w:after="120" w:line="285" w:lineRule="atLeast"/>
        <w:ind w:left="600"/>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lastRenderedPageBreak/>
        <w:t>Этот пункт меню позволяет Вам изменить группу каналов, даже в том случае, когда нет специально запрограммированной для этого кнопки. Выбрав в меню раздел S08 и нажав кнопку </w:t>
      </w:r>
      <w:r w:rsidRPr="00B42B2E">
        <w:rPr>
          <w:rFonts w:ascii="Times New Roman" w:eastAsia="Times New Roman" w:hAnsi="Times New Roman" w:cs="Times New Roman"/>
          <w:b/>
          <w:bCs/>
          <w:color w:val="000000"/>
          <w:sz w:val="24"/>
          <w:szCs w:val="24"/>
          <w:lang w:eastAsia="uk-UA"/>
        </w:rPr>
        <w:t>А, </w:t>
      </w:r>
      <w:r w:rsidRPr="00B42B2E">
        <w:rPr>
          <w:rFonts w:ascii="Times New Roman" w:eastAsia="Times New Roman" w:hAnsi="Times New Roman" w:cs="Times New Roman"/>
          <w:color w:val="000000"/>
          <w:sz w:val="24"/>
          <w:szCs w:val="24"/>
          <w:lang w:eastAsia="uk-UA"/>
        </w:rPr>
        <w:t>вращением ручки выбора каналов, выберите группу, в которой Вы хотели бы работать. Нажмите кнопку </w:t>
      </w:r>
      <w:r w:rsidRPr="00B42B2E">
        <w:rPr>
          <w:rFonts w:ascii="Times New Roman" w:eastAsia="Times New Roman" w:hAnsi="Times New Roman" w:cs="Times New Roman"/>
          <w:b/>
          <w:bCs/>
          <w:color w:val="000000"/>
          <w:sz w:val="24"/>
          <w:szCs w:val="24"/>
          <w:lang w:eastAsia="uk-UA"/>
        </w:rPr>
        <w:t>В </w:t>
      </w:r>
      <w:r w:rsidRPr="00B42B2E">
        <w:rPr>
          <w:rFonts w:ascii="Times New Roman" w:eastAsia="Times New Roman" w:hAnsi="Times New Roman" w:cs="Times New Roman"/>
          <w:color w:val="000000"/>
          <w:sz w:val="24"/>
          <w:szCs w:val="24"/>
          <w:lang w:eastAsia="uk-UA"/>
        </w:rPr>
        <w:t>, чтобы выйти из режима установок.</w:t>
      </w:r>
    </w:p>
    <w:p w:rsidR="00B42B2E" w:rsidRPr="00B42B2E" w:rsidRDefault="00B42B2E" w:rsidP="00B42B2E">
      <w:pPr>
        <w:spacing w:after="120" w:line="285" w:lineRule="atLeast"/>
        <w:ind w:left="600"/>
        <w:jc w:val="both"/>
        <w:outlineLvl w:val="3"/>
        <w:rPr>
          <w:rFonts w:ascii="Times New Roman" w:eastAsia="Times New Roman" w:hAnsi="Times New Roman" w:cs="Times New Roman"/>
          <w:b/>
          <w:bCs/>
          <w:color w:val="000000"/>
          <w:sz w:val="24"/>
          <w:szCs w:val="24"/>
          <w:lang w:eastAsia="uk-UA"/>
        </w:rPr>
      </w:pPr>
      <w:r w:rsidRPr="00B42B2E">
        <w:rPr>
          <w:rFonts w:ascii="Times New Roman" w:eastAsia="Times New Roman" w:hAnsi="Times New Roman" w:cs="Times New Roman"/>
          <w:b/>
          <w:bCs/>
          <w:color w:val="000000"/>
          <w:sz w:val="24"/>
          <w:szCs w:val="24"/>
          <w:lang w:eastAsia="uk-UA"/>
        </w:rPr>
        <w:t>S09 </w:t>
      </w:r>
      <w:proofErr w:type="spellStart"/>
      <w:r w:rsidRPr="00B42B2E">
        <w:rPr>
          <w:rFonts w:ascii="Times New Roman" w:eastAsia="Times New Roman" w:hAnsi="Times New Roman" w:cs="Times New Roman"/>
          <w:b/>
          <w:bCs/>
          <w:color w:val="000000"/>
          <w:sz w:val="24"/>
          <w:szCs w:val="24"/>
          <w:lang w:eastAsia="uk-UA"/>
        </w:rPr>
        <w:t>Сканирование</w:t>
      </w:r>
      <w:proofErr w:type="spellEnd"/>
      <w:r w:rsidRPr="00B42B2E">
        <w:rPr>
          <w:rFonts w:ascii="Times New Roman" w:eastAsia="Times New Roman" w:hAnsi="Times New Roman" w:cs="Times New Roman"/>
          <w:b/>
          <w:bCs/>
          <w:color w:val="000000"/>
          <w:sz w:val="24"/>
          <w:szCs w:val="24"/>
          <w:lang w:eastAsia="uk-UA"/>
        </w:rPr>
        <w:t> </w:t>
      </w:r>
      <w:proofErr w:type="spellStart"/>
      <w:r w:rsidRPr="00B42B2E">
        <w:rPr>
          <w:rFonts w:ascii="Times New Roman" w:eastAsia="Times New Roman" w:hAnsi="Times New Roman" w:cs="Times New Roman"/>
          <w:b/>
          <w:bCs/>
          <w:color w:val="000000"/>
          <w:sz w:val="24"/>
          <w:szCs w:val="24"/>
          <w:lang w:eastAsia="uk-UA"/>
        </w:rPr>
        <w:t>вкл</w:t>
      </w:r>
      <w:proofErr w:type="spellEnd"/>
      <w:r w:rsidRPr="00B42B2E">
        <w:rPr>
          <w:rFonts w:ascii="Times New Roman" w:eastAsia="Times New Roman" w:hAnsi="Times New Roman" w:cs="Times New Roman"/>
          <w:b/>
          <w:bCs/>
          <w:color w:val="000000"/>
          <w:sz w:val="24"/>
          <w:szCs w:val="24"/>
          <w:lang w:eastAsia="uk-UA"/>
        </w:rPr>
        <w:t> / </w:t>
      </w:r>
      <w:proofErr w:type="spellStart"/>
      <w:r w:rsidRPr="00B42B2E">
        <w:rPr>
          <w:rFonts w:ascii="Times New Roman" w:eastAsia="Times New Roman" w:hAnsi="Times New Roman" w:cs="Times New Roman"/>
          <w:b/>
          <w:bCs/>
          <w:color w:val="000000"/>
          <w:sz w:val="24"/>
          <w:szCs w:val="24"/>
          <w:lang w:eastAsia="uk-UA"/>
        </w:rPr>
        <w:t>выкл</w:t>
      </w:r>
      <w:proofErr w:type="spellEnd"/>
    </w:p>
    <w:p w:rsidR="00B42B2E" w:rsidRPr="00B42B2E" w:rsidRDefault="00B42B2E" w:rsidP="00B42B2E">
      <w:pPr>
        <w:spacing w:after="0" w:line="285" w:lineRule="atLeast"/>
        <w:ind w:left="600"/>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Эта функция, являясь одной из главных, запрограммирована на функциональную кнопку дилером. Для активизации сканирования выберите в меню раздел </w:t>
      </w:r>
      <w:r w:rsidRPr="00B42B2E">
        <w:rPr>
          <w:rFonts w:ascii="Times New Roman" w:eastAsia="Times New Roman" w:hAnsi="Times New Roman" w:cs="Times New Roman"/>
          <w:b/>
          <w:bCs/>
          <w:color w:val="000000"/>
          <w:sz w:val="24"/>
          <w:szCs w:val="24"/>
          <w:lang w:eastAsia="uk-UA"/>
        </w:rPr>
        <w:t>S09 </w:t>
      </w:r>
      <w:r w:rsidRPr="00B42B2E">
        <w:rPr>
          <w:rFonts w:ascii="Times New Roman" w:eastAsia="Times New Roman" w:hAnsi="Times New Roman" w:cs="Times New Roman"/>
          <w:color w:val="000000"/>
          <w:sz w:val="24"/>
          <w:szCs w:val="24"/>
          <w:lang w:eastAsia="uk-UA"/>
        </w:rPr>
        <w:t>и нажав кнопку </w:t>
      </w:r>
      <w:r w:rsidRPr="00B42B2E">
        <w:rPr>
          <w:rFonts w:ascii="Times New Roman" w:eastAsia="Times New Roman" w:hAnsi="Times New Roman" w:cs="Times New Roman"/>
          <w:b/>
          <w:bCs/>
          <w:color w:val="000000"/>
          <w:sz w:val="24"/>
          <w:szCs w:val="24"/>
          <w:lang w:eastAsia="uk-UA"/>
        </w:rPr>
        <w:t>А, </w:t>
      </w:r>
      <w:r w:rsidRPr="00B42B2E">
        <w:rPr>
          <w:rFonts w:ascii="Times New Roman" w:eastAsia="Times New Roman" w:hAnsi="Times New Roman" w:cs="Times New Roman"/>
          <w:color w:val="000000"/>
          <w:sz w:val="24"/>
          <w:szCs w:val="24"/>
          <w:lang w:eastAsia="uk-UA"/>
        </w:rPr>
        <w:t>вращением ручки выбора каналов, выберите значение данной функции ВКЛ (ON) или ВЫКЛ (OFF). Нажмите кнопку </w:t>
      </w:r>
      <w:r w:rsidRPr="00B42B2E">
        <w:rPr>
          <w:rFonts w:ascii="Times New Roman" w:eastAsia="Times New Roman" w:hAnsi="Times New Roman" w:cs="Times New Roman"/>
          <w:b/>
          <w:bCs/>
          <w:color w:val="000000"/>
          <w:sz w:val="24"/>
          <w:szCs w:val="24"/>
          <w:lang w:eastAsia="uk-UA"/>
        </w:rPr>
        <w:t>В</w:t>
      </w:r>
      <w:r w:rsidRPr="00B42B2E">
        <w:rPr>
          <w:rFonts w:ascii="Times New Roman" w:eastAsia="Times New Roman" w:hAnsi="Times New Roman" w:cs="Times New Roman"/>
          <w:color w:val="000000"/>
          <w:sz w:val="24"/>
          <w:szCs w:val="24"/>
          <w:lang w:eastAsia="uk-UA"/>
        </w:rPr>
        <w:t>, чтобы выйти из режима установок.</w:t>
      </w:r>
    </w:p>
    <w:p w:rsidR="00B42B2E" w:rsidRPr="00B42B2E" w:rsidRDefault="00B42B2E" w:rsidP="00B42B2E">
      <w:pPr>
        <w:spacing w:after="120" w:line="285" w:lineRule="atLeast"/>
        <w:ind w:left="600"/>
        <w:jc w:val="both"/>
        <w:outlineLvl w:val="3"/>
        <w:rPr>
          <w:rFonts w:ascii="Times New Roman" w:eastAsia="Times New Roman" w:hAnsi="Times New Roman" w:cs="Times New Roman"/>
          <w:b/>
          <w:bCs/>
          <w:color w:val="000000"/>
          <w:sz w:val="24"/>
          <w:szCs w:val="24"/>
          <w:lang w:eastAsia="uk-UA"/>
        </w:rPr>
      </w:pPr>
      <w:r w:rsidRPr="00B42B2E">
        <w:rPr>
          <w:rFonts w:ascii="Times New Roman" w:eastAsia="Times New Roman" w:hAnsi="Times New Roman" w:cs="Times New Roman"/>
          <w:b/>
          <w:bCs/>
          <w:color w:val="000000"/>
          <w:sz w:val="24"/>
          <w:szCs w:val="24"/>
          <w:lang w:eastAsia="uk-UA"/>
        </w:rPr>
        <w:t>S10 </w:t>
      </w:r>
      <w:proofErr w:type="spellStart"/>
      <w:r w:rsidRPr="00B42B2E">
        <w:rPr>
          <w:rFonts w:ascii="Times New Roman" w:eastAsia="Times New Roman" w:hAnsi="Times New Roman" w:cs="Times New Roman"/>
          <w:b/>
          <w:bCs/>
          <w:color w:val="000000"/>
          <w:sz w:val="24"/>
          <w:szCs w:val="24"/>
          <w:lang w:eastAsia="uk-UA"/>
        </w:rPr>
        <w:t>Двойное</w:t>
      </w:r>
      <w:proofErr w:type="spellEnd"/>
      <w:r w:rsidRPr="00B42B2E">
        <w:rPr>
          <w:rFonts w:ascii="Times New Roman" w:eastAsia="Times New Roman" w:hAnsi="Times New Roman" w:cs="Times New Roman"/>
          <w:b/>
          <w:bCs/>
          <w:color w:val="000000"/>
          <w:sz w:val="24"/>
          <w:szCs w:val="24"/>
          <w:lang w:eastAsia="uk-UA"/>
        </w:rPr>
        <w:t> </w:t>
      </w:r>
      <w:proofErr w:type="spellStart"/>
      <w:r w:rsidRPr="00B42B2E">
        <w:rPr>
          <w:rFonts w:ascii="Times New Roman" w:eastAsia="Times New Roman" w:hAnsi="Times New Roman" w:cs="Times New Roman"/>
          <w:b/>
          <w:bCs/>
          <w:color w:val="000000"/>
          <w:sz w:val="24"/>
          <w:szCs w:val="24"/>
          <w:lang w:eastAsia="uk-UA"/>
        </w:rPr>
        <w:t>прослушивание</w:t>
      </w:r>
      <w:proofErr w:type="spellEnd"/>
      <w:r w:rsidRPr="00B42B2E">
        <w:rPr>
          <w:rFonts w:ascii="Times New Roman" w:eastAsia="Times New Roman" w:hAnsi="Times New Roman" w:cs="Times New Roman"/>
          <w:b/>
          <w:bCs/>
          <w:color w:val="000000"/>
          <w:sz w:val="24"/>
          <w:szCs w:val="24"/>
          <w:lang w:eastAsia="uk-UA"/>
        </w:rPr>
        <w:t> </w:t>
      </w:r>
      <w:proofErr w:type="spellStart"/>
      <w:r w:rsidRPr="00B42B2E">
        <w:rPr>
          <w:rFonts w:ascii="Times New Roman" w:eastAsia="Times New Roman" w:hAnsi="Times New Roman" w:cs="Times New Roman"/>
          <w:b/>
          <w:bCs/>
          <w:color w:val="000000"/>
          <w:sz w:val="24"/>
          <w:szCs w:val="24"/>
          <w:lang w:eastAsia="uk-UA"/>
        </w:rPr>
        <w:t>вкл</w:t>
      </w:r>
      <w:proofErr w:type="spellEnd"/>
      <w:r w:rsidRPr="00B42B2E">
        <w:rPr>
          <w:rFonts w:ascii="Times New Roman" w:eastAsia="Times New Roman" w:hAnsi="Times New Roman" w:cs="Times New Roman"/>
          <w:b/>
          <w:bCs/>
          <w:color w:val="000000"/>
          <w:sz w:val="24"/>
          <w:szCs w:val="24"/>
          <w:lang w:eastAsia="uk-UA"/>
        </w:rPr>
        <w:t> / </w:t>
      </w:r>
      <w:proofErr w:type="spellStart"/>
      <w:r w:rsidRPr="00B42B2E">
        <w:rPr>
          <w:rFonts w:ascii="Times New Roman" w:eastAsia="Times New Roman" w:hAnsi="Times New Roman" w:cs="Times New Roman"/>
          <w:b/>
          <w:bCs/>
          <w:color w:val="000000"/>
          <w:sz w:val="24"/>
          <w:szCs w:val="24"/>
          <w:lang w:eastAsia="uk-UA"/>
        </w:rPr>
        <w:t>выкл</w:t>
      </w:r>
      <w:proofErr w:type="spellEnd"/>
    </w:p>
    <w:p w:rsidR="00B42B2E" w:rsidRPr="00B42B2E" w:rsidRDefault="00B42B2E" w:rsidP="00B42B2E">
      <w:pPr>
        <w:spacing w:after="120" w:line="285" w:lineRule="atLeast"/>
        <w:ind w:left="600"/>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Эта функция, являясь одной из главных, запрограммирована на функциональную кнопку дилером. Мы не рекомендуем активизировать эту функцию через меню.</w:t>
      </w:r>
    </w:p>
    <w:p w:rsidR="00B42B2E" w:rsidRPr="00B42B2E" w:rsidRDefault="00B42B2E" w:rsidP="00B42B2E">
      <w:pPr>
        <w:spacing w:after="120" w:line="285" w:lineRule="atLeast"/>
        <w:ind w:left="600"/>
        <w:jc w:val="both"/>
        <w:outlineLvl w:val="3"/>
        <w:rPr>
          <w:rFonts w:ascii="Times New Roman" w:eastAsia="Times New Roman" w:hAnsi="Times New Roman" w:cs="Times New Roman"/>
          <w:b/>
          <w:bCs/>
          <w:color w:val="000000"/>
          <w:sz w:val="24"/>
          <w:szCs w:val="24"/>
          <w:lang w:eastAsia="uk-UA"/>
        </w:rPr>
      </w:pPr>
      <w:r w:rsidRPr="00B42B2E">
        <w:rPr>
          <w:rFonts w:ascii="Times New Roman" w:eastAsia="Times New Roman" w:hAnsi="Times New Roman" w:cs="Times New Roman"/>
          <w:b/>
          <w:bCs/>
          <w:color w:val="000000"/>
          <w:sz w:val="24"/>
          <w:szCs w:val="24"/>
          <w:lang w:eastAsia="uk-UA"/>
        </w:rPr>
        <w:t>S11 </w:t>
      </w:r>
      <w:proofErr w:type="spellStart"/>
      <w:r w:rsidRPr="00B42B2E">
        <w:rPr>
          <w:rFonts w:ascii="Times New Roman" w:eastAsia="Times New Roman" w:hAnsi="Times New Roman" w:cs="Times New Roman"/>
          <w:b/>
          <w:bCs/>
          <w:color w:val="000000"/>
          <w:sz w:val="24"/>
          <w:szCs w:val="24"/>
          <w:lang w:eastAsia="uk-UA"/>
        </w:rPr>
        <w:t>Мощность</w:t>
      </w:r>
      <w:proofErr w:type="spellEnd"/>
      <w:r w:rsidRPr="00B42B2E">
        <w:rPr>
          <w:rFonts w:ascii="Times New Roman" w:eastAsia="Times New Roman" w:hAnsi="Times New Roman" w:cs="Times New Roman"/>
          <w:b/>
          <w:bCs/>
          <w:color w:val="000000"/>
          <w:sz w:val="24"/>
          <w:szCs w:val="24"/>
          <w:lang w:eastAsia="uk-UA"/>
        </w:rPr>
        <w:t> передатчика</w:t>
      </w:r>
    </w:p>
    <w:p w:rsidR="00B42B2E" w:rsidRPr="00B42B2E" w:rsidRDefault="00B42B2E" w:rsidP="00B42B2E">
      <w:pPr>
        <w:spacing w:after="120" w:line="285" w:lineRule="atLeast"/>
        <w:ind w:left="600"/>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Эта функция позволяет Вам менять предварительно установленную мощность передатчика. Для этого, после выбора из меню пункта</w:t>
      </w:r>
      <w:r w:rsidRPr="00B42B2E">
        <w:rPr>
          <w:rFonts w:ascii="Times New Roman" w:eastAsia="Times New Roman" w:hAnsi="Times New Roman" w:cs="Times New Roman"/>
          <w:b/>
          <w:bCs/>
          <w:color w:val="000000"/>
          <w:sz w:val="24"/>
          <w:szCs w:val="24"/>
          <w:lang w:eastAsia="uk-UA"/>
        </w:rPr>
        <w:t> S11 </w:t>
      </w:r>
      <w:r w:rsidRPr="00B42B2E">
        <w:rPr>
          <w:rFonts w:ascii="Times New Roman" w:eastAsia="Times New Roman" w:hAnsi="Times New Roman" w:cs="Times New Roman"/>
          <w:color w:val="000000"/>
          <w:sz w:val="24"/>
          <w:szCs w:val="24"/>
          <w:lang w:eastAsia="uk-UA"/>
        </w:rPr>
        <w:t>и нажатия кнопки А, вращением ручки выбора каналов, выберите высокую или низкую мощность передатчика, нажмите кнопку </w:t>
      </w:r>
      <w:r w:rsidRPr="00B42B2E">
        <w:rPr>
          <w:rFonts w:ascii="Times New Roman" w:eastAsia="Times New Roman" w:hAnsi="Times New Roman" w:cs="Times New Roman"/>
          <w:b/>
          <w:bCs/>
          <w:color w:val="000000"/>
          <w:sz w:val="24"/>
          <w:szCs w:val="24"/>
          <w:lang w:eastAsia="uk-UA"/>
        </w:rPr>
        <w:t>В</w:t>
      </w:r>
      <w:r w:rsidRPr="00B42B2E">
        <w:rPr>
          <w:rFonts w:ascii="Times New Roman" w:eastAsia="Times New Roman" w:hAnsi="Times New Roman" w:cs="Times New Roman"/>
          <w:color w:val="000000"/>
          <w:sz w:val="24"/>
          <w:szCs w:val="24"/>
          <w:lang w:eastAsia="uk-UA"/>
        </w:rPr>
        <w:t>, затем ручку выбора канала, чтобы выйти из меню. Если у Вас есть уверенность, что радиостанция всегда будет находиться в режиме высокой мощности, то эта функция может быть запрещен дилером в процессе программирования.</w:t>
      </w:r>
    </w:p>
    <w:p w:rsidR="00B42B2E" w:rsidRPr="00B42B2E" w:rsidRDefault="00B42B2E" w:rsidP="00B42B2E">
      <w:pPr>
        <w:spacing w:after="120" w:line="285" w:lineRule="atLeast"/>
        <w:ind w:left="600"/>
        <w:jc w:val="both"/>
        <w:outlineLvl w:val="3"/>
        <w:rPr>
          <w:rFonts w:ascii="Times New Roman" w:eastAsia="Times New Roman" w:hAnsi="Times New Roman" w:cs="Times New Roman"/>
          <w:b/>
          <w:bCs/>
          <w:color w:val="000000"/>
          <w:sz w:val="24"/>
          <w:szCs w:val="24"/>
          <w:lang w:eastAsia="uk-UA"/>
        </w:rPr>
      </w:pPr>
      <w:r w:rsidRPr="00B42B2E">
        <w:rPr>
          <w:rFonts w:ascii="Times New Roman" w:eastAsia="Times New Roman" w:hAnsi="Times New Roman" w:cs="Times New Roman"/>
          <w:b/>
          <w:bCs/>
          <w:color w:val="000000"/>
          <w:sz w:val="24"/>
          <w:szCs w:val="24"/>
          <w:lang w:eastAsia="uk-UA"/>
        </w:rPr>
        <w:t>S12 </w:t>
      </w:r>
      <w:proofErr w:type="spellStart"/>
      <w:r w:rsidRPr="00B42B2E">
        <w:rPr>
          <w:rFonts w:ascii="Times New Roman" w:eastAsia="Times New Roman" w:hAnsi="Times New Roman" w:cs="Times New Roman"/>
          <w:b/>
          <w:bCs/>
          <w:color w:val="000000"/>
          <w:sz w:val="24"/>
          <w:szCs w:val="24"/>
          <w:lang w:eastAsia="uk-UA"/>
        </w:rPr>
        <w:t>Прямой</w:t>
      </w:r>
      <w:proofErr w:type="spellEnd"/>
      <w:r w:rsidRPr="00B42B2E">
        <w:rPr>
          <w:rFonts w:ascii="Times New Roman" w:eastAsia="Times New Roman" w:hAnsi="Times New Roman" w:cs="Times New Roman"/>
          <w:b/>
          <w:bCs/>
          <w:color w:val="000000"/>
          <w:sz w:val="24"/>
          <w:szCs w:val="24"/>
          <w:lang w:eastAsia="uk-UA"/>
        </w:rPr>
        <w:t> канал</w:t>
      </w:r>
    </w:p>
    <w:p w:rsidR="00B42B2E" w:rsidRPr="00B42B2E" w:rsidRDefault="00B42B2E" w:rsidP="00B42B2E">
      <w:pPr>
        <w:spacing w:after="120" w:line="285" w:lineRule="atLeast"/>
        <w:ind w:left="600"/>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Эта функция, являясь одной из главных, запрограммирована на функциональную кнопку дилером. Пользователь желает быстро переключится из режима работы в репитере на прямой канал. Для активизации этого режима выберите из меню пункт </w:t>
      </w:r>
      <w:r w:rsidRPr="00B42B2E">
        <w:rPr>
          <w:rFonts w:ascii="Times New Roman" w:eastAsia="Times New Roman" w:hAnsi="Times New Roman" w:cs="Times New Roman"/>
          <w:b/>
          <w:bCs/>
          <w:color w:val="000000"/>
          <w:sz w:val="24"/>
          <w:szCs w:val="24"/>
          <w:lang w:eastAsia="uk-UA"/>
        </w:rPr>
        <w:t>S12</w:t>
      </w:r>
      <w:r w:rsidRPr="00B42B2E">
        <w:rPr>
          <w:rFonts w:ascii="Times New Roman" w:eastAsia="Times New Roman" w:hAnsi="Times New Roman" w:cs="Times New Roman"/>
          <w:color w:val="000000"/>
          <w:sz w:val="24"/>
          <w:szCs w:val="24"/>
          <w:lang w:eastAsia="uk-UA"/>
        </w:rPr>
        <w:t>, и нажмите кнопку </w:t>
      </w:r>
      <w:r w:rsidRPr="00B42B2E">
        <w:rPr>
          <w:rFonts w:ascii="Times New Roman" w:eastAsia="Times New Roman" w:hAnsi="Times New Roman" w:cs="Times New Roman"/>
          <w:b/>
          <w:bCs/>
          <w:color w:val="000000"/>
          <w:sz w:val="24"/>
          <w:szCs w:val="24"/>
          <w:lang w:eastAsia="uk-UA"/>
        </w:rPr>
        <w:t>А</w:t>
      </w:r>
      <w:r w:rsidRPr="00B42B2E">
        <w:rPr>
          <w:rFonts w:ascii="Times New Roman" w:eastAsia="Times New Roman" w:hAnsi="Times New Roman" w:cs="Times New Roman"/>
          <w:color w:val="000000"/>
          <w:sz w:val="24"/>
          <w:szCs w:val="24"/>
          <w:lang w:eastAsia="uk-UA"/>
        </w:rPr>
        <w:t>. Вращая ручку выбора каналов, выберите значение ВКЛ(ON) или ВЫКЛ(OFF). Нажмите кнопку </w:t>
      </w:r>
      <w:r w:rsidRPr="00B42B2E">
        <w:rPr>
          <w:rFonts w:ascii="Times New Roman" w:eastAsia="Times New Roman" w:hAnsi="Times New Roman" w:cs="Times New Roman"/>
          <w:b/>
          <w:bCs/>
          <w:color w:val="000000"/>
          <w:sz w:val="24"/>
          <w:szCs w:val="24"/>
          <w:lang w:eastAsia="uk-UA"/>
        </w:rPr>
        <w:t>В</w:t>
      </w:r>
      <w:r w:rsidRPr="00B42B2E">
        <w:rPr>
          <w:rFonts w:ascii="Times New Roman" w:eastAsia="Times New Roman" w:hAnsi="Times New Roman" w:cs="Times New Roman"/>
          <w:color w:val="000000"/>
          <w:sz w:val="24"/>
          <w:szCs w:val="24"/>
          <w:lang w:eastAsia="uk-UA"/>
        </w:rPr>
        <w:t>, затем ручку выбора каналов, чтобы выйти из режима установок.</w:t>
      </w:r>
    </w:p>
    <w:p w:rsidR="00B42B2E" w:rsidRPr="00B42B2E" w:rsidRDefault="00B42B2E" w:rsidP="00B42B2E">
      <w:pPr>
        <w:spacing w:after="120" w:line="285" w:lineRule="atLeast"/>
        <w:ind w:left="600"/>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b/>
          <w:bCs/>
          <w:color w:val="000000"/>
          <w:sz w:val="24"/>
          <w:szCs w:val="24"/>
          <w:lang w:eastAsia="uk-UA"/>
        </w:rPr>
        <w:t>S13 </w:t>
      </w:r>
      <w:proofErr w:type="spellStart"/>
      <w:r w:rsidRPr="00B42B2E">
        <w:rPr>
          <w:rFonts w:ascii="Times New Roman" w:eastAsia="Times New Roman" w:hAnsi="Times New Roman" w:cs="Times New Roman"/>
          <w:b/>
          <w:bCs/>
          <w:color w:val="000000"/>
          <w:sz w:val="24"/>
          <w:szCs w:val="24"/>
          <w:lang w:eastAsia="uk-UA"/>
        </w:rPr>
        <w:t>Скремблер</w:t>
      </w:r>
      <w:proofErr w:type="spellEnd"/>
    </w:p>
    <w:p w:rsidR="00B42B2E" w:rsidRPr="00B42B2E" w:rsidRDefault="00B42B2E" w:rsidP="00B42B2E">
      <w:pPr>
        <w:spacing w:after="120" w:line="285" w:lineRule="atLeast"/>
        <w:ind w:left="600"/>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В каналах, где используется скремблер, неправильная установка или ошибка в установке системы скремблирования на одной стороне канала связи приведет к невозможности вести речевой обмен с другой стороной. Чтобы изменить текущее состояние скремблера Вашей радиостанции, после выбора из меню пункта </w:t>
      </w:r>
      <w:r w:rsidRPr="00B42B2E">
        <w:rPr>
          <w:rFonts w:ascii="Times New Roman" w:eastAsia="Times New Roman" w:hAnsi="Times New Roman" w:cs="Times New Roman"/>
          <w:b/>
          <w:bCs/>
          <w:color w:val="000000"/>
          <w:sz w:val="24"/>
          <w:szCs w:val="24"/>
          <w:lang w:eastAsia="uk-UA"/>
        </w:rPr>
        <w:t>S13 </w:t>
      </w:r>
      <w:r w:rsidRPr="00B42B2E">
        <w:rPr>
          <w:rFonts w:ascii="Times New Roman" w:eastAsia="Times New Roman" w:hAnsi="Times New Roman" w:cs="Times New Roman"/>
          <w:color w:val="000000"/>
          <w:sz w:val="24"/>
          <w:szCs w:val="24"/>
          <w:lang w:eastAsia="uk-UA"/>
        </w:rPr>
        <w:t>и нажатия кнопки </w:t>
      </w:r>
      <w:r w:rsidRPr="00B42B2E">
        <w:rPr>
          <w:rFonts w:ascii="Times New Roman" w:eastAsia="Times New Roman" w:hAnsi="Times New Roman" w:cs="Times New Roman"/>
          <w:b/>
          <w:bCs/>
          <w:color w:val="000000"/>
          <w:sz w:val="24"/>
          <w:szCs w:val="24"/>
          <w:lang w:eastAsia="uk-UA"/>
        </w:rPr>
        <w:t>А, </w:t>
      </w:r>
      <w:r w:rsidRPr="00B42B2E">
        <w:rPr>
          <w:rFonts w:ascii="Times New Roman" w:eastAsia="Times New Roman" w:hAnsi="Times New Roman" w:cs="Times New Roman"/>
          <w:color w:val="000000"/>
          <w:sz w:val="24"/>
          <w:szCs w:val="24"/>
          <w:lang w:eastAsia="uk-UA"/>
        </w:rPr>
        <w:t>вращением ручки выбора каналов, выберите значение скремблер ВКЛ(ON) или ВЫКЛ(OFF). Нажмите кнопку </w:t>
      </w:r>
      <w:r w:rsidRPr="00B42B2E">
        <w:rPr>
          <w:rFonts w:ascii="Times New Roman" w:eastAsia="Times New Roman" w:hAnsi="Times New Roman" w:cs="Times New Roman"/>
          <w:b/>
          <w:bCs/>
          <w:color w:val="000000"/>
          <w:sz w:val="24"/>
          <w:szCs w:val="24"/>
          <w:lang w:eastAsia="uk-UA"/>
        </w:rPr>
        <w:t>В</w:t>
      </w:r>
      <w:r w:rsidRPr="00B42B2E">
        <w:rPr>
          <w:rFonts w:ascii="Times New Roman" w:eastAsia="Times New Roman" w:hAnsi="Times New Roman" w:cs="Times New Roman"/>
          <w:color w:val="000000"/>
          <w:sz w:val="24"/>
          <w:szCs w:val="24"/>
          <w:lang w:eastAsia="uk-UA"/>
        </w:rPr>
        <w:t>, затем ручку выбора каналов, чтобы выйти из режима установок. Используя функциональную кнопку можно немедленно переключиться в режим работы без скремблера.</w:t>
      </w:r>
    </w:p>
    <w:p w:rsidR="00B42B2E" w:rsidRPr="00B42B2E" w:rsidRDefault="00B42B2E" w:rsidP="00B42B2E">
      <w:pPr>
        <w:spacing w:after="120" w:line="285" w:lineRule="atLeast"/>
        <w:ind w:left="600"/>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b/>
          <w:bCs/>
          <w:i/>
          <w:iCs/>
          <w:color w:val="000000"/>
          <w:sz w:val="24"/>
          <w:szCs w:val="24"/>
          <w:lang w:eastAsia="uk-UA"/>
        </w:rPr>
        <w:t>Обратите внимание, что выключение функции скремблера означает отмену скрытности Ваших сообщений.</w:t>
      </w:r>
    </w:p>
    <w:p w:rsidR="00B42B2E" w:rsidRPr="00B42B2E" w:rsidRDefault="00B42B2E" w:rsidP="00B42B2E">
      <w:pPr>
        <w:spacing w:after="120" w:line="285" w:lineRule="atLeast"/>
        <w:ind w:left="600"/>
        <w:jc w:val="both"/>
        <w:outlineLvl w:val="3"/>
        <w:rPr>
          <w:rFonts w:ascii="Times New Roman" w:eastAsia="Times New Roman" w:hAnsi="Times New Roman" w:cs="Times New Roman"/>
          <w:b/>
          <w:bCs/>
          <w:color w:val="000000"/>
          <w:sz w:val="24"/>
          <w:szCs w:val="24"/>
          <w:lang w:eastAsia="uk-UA"/>
        </w:rPr>
      </w:pPr>
      <w:r w:rsidRPr="00B42B2E">
        <w:rPr>
          <w:rFonts w:ascii="Times New Roman" w:eastAsia="Times New Roman" w:hAnsi="Times New Roman" w:cs="Times New Roman"/>
          <w:b/>
          <w:bCs/>
          <w:color w:val="000000"/>
          <w:sz w:val="24"/>
          <w:szCs w:val="24"/>
          <w:lang w:eastAsia="uk-UA"/>
        </w:rPr>
        <w:t>S14 </w:t>
      </w:r>
      <w:proofErr w:type="spellStart"/>
      <w:r w:rsidRPr="00B42B2E">
        <w:rPr>
          <w:rFonts w:ascii="Times New Roman" w:eastAsia="Times New Roman" w:hAnsi="Times New Roman" w:cs="Times New Roman"/>
          <w:b/>
          <w:bCs/>
          <w:color w:val="000000"/>
          <w:sz w:val="24"/>
          <w:szCs w:val="24"/>
          <w:lang w:eastAsia="uk-UA"/>
        </w:rPr>
        <w:t>Автоматический</w:t>
      </w:r>
      <w:proofErr w:type="spellEnd"/>
      <w:r w:rsidRPr="00B42B2E">
        <w:rPr>
          <w:rFonts w:ascii="Times New Roman" w:eastAsia="Times New Roman" w:hAnsi="Times New Roman" w:cs="Times New Roman"/>
          <w:b/>
          <w:bCs/>
          <w:color w:val="000000"/>
          <w:sz w:val="24"/>
          <w:szCs w:val="24"/>
          <w:lang w:eastAsia="uk-UA"/>
        </w:rPr>
        <w:t> набор телефонного номера</w:t>
      </w:r>
    </w:p>
    <w:p w:rsidR="00B42B2E" w:rsidRPr="00B42B2E" w:rsidRDefault="00B42B2E" w:rsidP="00B42B2E">
      <w:pPr>
        <w:spacing w:after="0" w:line="285" w:lineRule="atLeast"/>
        <w:ind w:left="600"/>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Ваш дилер может запрограммировать функцию автоматического набора телефонного номера в Вашей радиостанции одновременно с программированием основных функций. Для активизации функции автоматического набора нажмите предварительно запрограммированную для этого кнопку. Если такой кнопки нет, то выбрав в меню пункт </w:t>
      </w:r>
      <w:r w:rsidRPr="00B42B2E">
        <w:rPr>
          <w:rFonts w:ascii="Times New Roman" w:eastAsia="Times New Roman" w:hAnsi="Times New Roman" w:cs="Times New Roman"/>
          <w:b/>
          <w:bCs/>
          <w:color w:val="000000"/>
          <w:sz w:val="24"/>
          <w:szCs w:val="24"/>
          <w:lang w:eastAsia="uk-UA"/>
        </w:rPr>
        <w:t>S14 </w:t>
      </w:r>
      <w:r w:rsidRPr="00B42B2E">
        <w:rPr>
          <w:rFonts w:ascii="Times New Roman" w:eastAsia="Times New Roman" w:hAnsi="Times New Roman" w:cs="Times New Roman"/>
          <w:color w:val="000000"/>
          <w:sz w:val="24"/>
          <w:szCs w:val="24"/>
          <w:lang w:eastAsia="uk-UA"/>
        </w:rPr>
        <w:t>и нажав кнопку </w:t>
      </w:r>
      <w:r w:rsidRPr="00B42B2E">
        <w:rPr>
          <w:rFonts w:ascii="Times New Roman" w:eastAsia="Times New Roman" w:hAnsi="Times New Roman" w:cs="Times New Roman"/>
          <w:b/>
          <w:bCs/>
          <w:color w:val="000000"/>
          <w:sz w:val="24"/>
          <w:szCs w:val="24"/>
          <w:lang w:eastAsia="uk-UA"/>
        </w:rPr>
        <w:t>А</w:t>
      </w:r>
      <w:r w:rsidRPr="00B42B2E">
        <w:rPr>
          <w:rFonts w:ascii="Times New Roman" w:eastAsia="Times New Roman" w:hAnsi="Times New Roman" w:cs="Times New Roman"/>
          <w:color w:val="000000"/>
          <w:sz w:val="24"/>
          <w:szCs w:val="24"/>
          <w:lang w:eastAsia="uk-UA"/>
        </w:rPr>
        <w:t>, вращайте ручку выбора каналов, чтобы выбрать ячейку памяти (с 1 по 10) для записи номеров телефонов. Нажмите кнопку </w:t>
      </w:r>
      <w:r w:rsidRPr="00B42B2E">
        <w:rPr>
          <w:rFonts w:ascii="Times New Roman" w:eastAsia="Times New Roman" w:hAnsi="Times New Roman" w:cs="Times New Roman"/>
          <w:b/>
          <w:bCs/>
          <w:color w:val="000000"/>
          <w:sz w:val="24"/>
          <w:szCs w:val="24"/>
          <w:lang w:eastAsia="uk-UA"/>
        </w:rPr>
        <w:t>В </w:t>
      </w:r>
      <w:r w:rsidRPr="00B42B2E">
        <w:rPr>
          <w:rFonts w:ascii="Times New Roman" w:eastAsia="Times New Roman" w:hAnsi="Times New Roman" w:cs="Times New Roman"/>
          <w:color w:val="000000"/>
          <w:sz w:val="24"/>
          <w:szCs w:val="24"/>
          <w:lang w:eastAsia="uk-UA"/>
        </w:rPr>
        <w:t>для сохранения этого номера в ячейке памяти. Теперь при нажатии ручки выбора каналов для выхода из режима меню, телефонный номер автоматически будет набираться на текущем канале. Для повтора номера, полностью повторите описанную процедуру.</w:t>
      </w:r>
    </w:p>
    <w:p w:rsidR="00B42B2E" w:rsidRPr="00B42B2E" w:rsidRDefault="00B42B2E" w:rsidP="00B42B2E">
      <w:pPr>
        <w:spacing w:after="120" w:line="285" w:lineRule="atLeast"/>
        <w:ind w:left="600"/>
        <w:jc w:val="both"/>
        <w:outlineLvl w:val="3"/>
        <w:rPr>
          <w:rFonts w:ascii="Times New Roman" w:eastAsia="Times New Roman" w:hAnsi="Times New Roman" w:cs="Times New Roman"/>
          <w:b/>
          <w:bCs/>
          <w:color w:val="000000"/>
          <w:sz w:val="24"/>
          <w:szCs w:val="24"/>
          <w:lang w:eastAsia="uk-UA"/>
        </w:rPr>
      </w:pPr>
      <w:r w:rsidRPr="00B42B2E">
        <w:rPr>
          <w:rFonts w:ascii="Times New Roman" w:eastAsia="Times New Roman" w:hAnsi="Times New Roman" w:cs="Times New Roman"/>
          <w:b/>
          <w:bCs/>
          <w:color w:val="000000"/>
          <w:sz w:val="24"/>
          <w:szCs w:val="24"/>
          <w:lang w:eastAsia="uk-UA"/>
        </w:rPr>
        <w:t>S15 </w:t>
      </w:r>
      <w:proofErr w:type="spellStart"/>
      <w:r w:rsidRPr="00B42B2E">
        <w:rPr>
          <w:rFonts w:ascii="Times New Roman" w:eastAsia="Times New Roman" w:hAnsi="Times New Roman" w:cs="Times New Roman"/>
          <w:b/>
          <w:bCs/>
          <w:color w:val="000000"/>
          <w:sz w:val="24"/>
          <w:szCs w:val="24"/>
          <w:lang w:eastAsia="uk-UA"/>
        </w:rPr>
        <w:t>Сохранение</w:t>
      </w:r>
      <w:proofErr w:type="spellEnd"/>
      <w:r w:rsidRPr="00B42B2E">
        <w:rPr>
          <w:rFonts w:ascii="Times New Roman" w:eastAsia="Times New Roman" w:hAnsi="Times New Roman" w:cs="Times New Roman"/>
          <w:b/>
          <w:bCs/>
          <w:color w:val="000000"/>
          <w:sz w:val="24"/>
          <w:szCs w:val="24"/>
          <w:lang w:eastAsia="uk-UA"/>
        </w:rPr>
        <w:t> </w:t>
      </w:r>
      <w:proofErr w:type="spellStart"/>
      <w:r w:rsidRPr="00B42B2E">
        <w:rPr>
          <w:rFonts w:ascii="Times New Roman" w:eastAsia="Times New Roman" w:hAnsi="Times New Roman" w:cs="Times New Roman"/>
          <w:b/>
          <w:bCs/>
          <w:color w:val="000000"/>
          <w:sz w:val="24"/>
          <w:szCs w:val="24"/>
          <w:lang w:eastAsia="uk-UA"/>
        </w:rPr>
        <w:t>батареи</w:t>
      </w:r>
      <w:proofErr w:type="spellEnd"/>
      <w:r w:rsidRPr="00B42B2E">
        <w:rPr>
          <w:rFonts w:ascii="Times New Roman" w:eastAsia="Times New Roman" w:hAnsi="Times New Roman" w:cs="Times New Roman"/>
          <w:b/>
          <w:bCs/>
          <w:color w:val="000000"/>
          <w:sz w:val="24"/>
          <w:szCs w:val="24"/>
          <w:lang w:eastAsia="uk-UA"/>
        </w:rPr>
        <w:t> при передаче</w:t>
      </w:r>
    </w:p>
    <w:p w:rsidR="00B42B2E" w:rsidRPr="00B42B2E" w:rsidRDefault="00B42B2E" w:rsidP="00B42B2E">
      <w:pPr>
        <w:spacing w:after="120" w:line="285" w:lineRule="atLeast"/>
        <w:ind w:left="600"/>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lastRenderedPageBreak/>
        <w:t>После выбора из меню пункта </w:t>
      </w:r>
      <w:r w:rsidRPr="00B42B2E">
        <w:rPr>
          <w:rFonts w:ascii="Times New Roman" w:eastAsia="Times New Roman" w:hAnsi="Times New Roman" w:cs="Times New Roman"/>
          <w:b/>
          <w:bCs/>
          <w:color w:val="000000"/>
          <w:sz w:val="24"/>
          <w:szCs w:val="24"/>
          <w:lang w:eastAsia="uk-UA"/>
        </w:rPr>
        <w:t>S15 </w:t>
      </w:r>
      <w:r w:rsidRPr="00B42B2E">
        <w:rPr>
          <w:rFonts w:ascii="Times New Roman" w:eastAsia="Times New Roman" w:hAnsi="Times New Roman" w:cs="Times New Roman"/>
          <w:color w:val="000000"/>
          <w:sz w:val="24"/>
          <w:szCs w:val="24"/>
          <w:lang w:eastAsia="uk-UA"/>
        </w:rPr>
        <w:t>и нажатия кнопки </w:t>
      </w:r>
      <w:r w:rsidRPr="00B42B2E">
        <w:rPr>
          <w:rFonts w:ascii="Times New Roman" w:eastAsia="Times New Roman" w:hAnsi="Times New Roman" w:cs="Times New Roman"/>
          <w:b/>
          <w:bCs/>
          <w:color w:val="000000"/>
          <w:sz w:val="24"/>
          <w:szCs w:val="24"/>
          <w:lang w:eastAsia="uk-UA"/>
        </w:rPr>
        <w:t>А</w:t>
      </w:r>
      <w:r w:rsidRPr="00B42B2E">
        <w:rPr>
          <w:rFonts w:ascii="Times New Roman" w:eastAsia="Times New Roman" w:hAnsi="Times New Roman" w:cs="Times New Roman"/>
          <w:color w:val="000000"/>
          <w:sz w:val="24"/>
          <w:szCs w:val="24"/>
          <w:lang w:eastAsia="uk-UA"/>
        </w:rPr>
        <w:t>, вращением ручки выбора каналов, выберите значение этой функции ВКЛ(ON) или ВЫКЛ(OFF). Нажмите кнопку </w:t>
      </w:r>
      <w:r w:rsidRPr="00B42B2E">
        <w:rPr>
          <w:rFonts w:ascii="Times New Roman" w:eastAsia="Times New Roman" w:hAnsi="Times New Roman" w:cs="Times New Roman"/>
          <w:b/>
          <w:bCs/>
          <w:color w:val="000000"/>
          <w:sz w:val="24"/>
          <w:szCs w:val="24"/>
          <w:lang w:eastAsia="uk-UA"/>
        </w:rPr>
        <w:t>В</w:t>
      </w:r>
      <w:r w:rsidRPr="00B42B2E">
        <w:rPr>
          <w:rFonts w:ascii="Times New Roman" w:eastAsia="Times New Roman" w:hAnsi="Times New Roman" w:cs="Times New Roman"/>
          <w:color w:val="000000"/>
          <w:sz w:val="24"/>
          <w:szCs w:val="24"/>
          <w:lang w:eastAsia="uk-UA"/>
        </w:rPr>
        <w:t>, затем -ручку выбора каналов, чтобы выйти из режима установок.</w:t>
      </w:r>
    </w:p>
    <w:p w:rsidR="00B42B2E" w:rsidRPr="00B42B2E" w:rsidRDefault="00B42B2E" w:rsidP="00B42B2E">
      <w:pPr>
        <w:spacing w:after="120" w:line="285" w:lineRule="atLeast"/>
        <w:ind w:left="600"/>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b/>
          <w:bCs/>
          <w:color w:val="000000"/>
          <w:sz w:val="24"/>
          <w:szCs w:val="24"/>
          <w:lang w:eastAsia="uk-UA"/>
        </w:rPr>
        <w:t>S16 </w:t>
      </w:r>
      <w:proofErr w:type="spellStart"/>
      <w:r w:rsidRPr="00B42B2E">
        <w:rPr>
          <w:rFonts w:ascii="Times New Roman" w:eastAsia="Times New Roman" w:hAnsi="Times New Roman" w:cs="Times New Roman"/>
          <w:b/>
          <w:bCs/>
          <w:color w:val="000000"/>
          <w:sz w:val="24"/>
          <w:szCs w:val="24"/>
          <w:lang w:eastAsia="uk-UA"/>
        </w:rPr>
        <w:t>Выбор</w:t>
      </w:r>
      <w:proofErr w:type="spellEnd"/>
      <w:r w:rsidRPr="00B42B2E">
        <w:rPr>
          <w:rFonts w:ascii="Times New Roman" w:eastAsia="Times New Roman" w:hAnsi="Times New Roman" w:cs="Times New Roman"/>
          <w:b/>
          <w:bCs/>
          <w:color w:val="000000"/>
          <w:sz w:val="24"/>
          <w:szCs w:val="24"/>
          <w:lang w:eastAsia="uk-UA"/>
        </w:rPr>
        <w:t> </w:t>
      </w:r>
      <w:proofErr w:type="spellStart"/>
      <w:r w:rsidRPr="00B42B2E">
        <w:rPr>
          <w:rFonts w:ascii="Times New Roman" w:eastAsia="Times New Roman" w:hAnsi="Times New Roman" w:cs="Times New Roman"/>
          <w:b/>
          <w:bCs/>
          <w:color w:val="000000"/>
          <w:sz w:val="24"/>
          <w:szCs w:val="24"/>
          <w:lang w:eastAsia="uk-UA"/>
        </w:rPr>
        <w:t>кода</w:t>
      </w:r>
      <w:proofErr w:type="spellEnd"/>
      <w:r w:rsidRPr="00B42B2E">
        <w:rPr>
          <w:rFonts w:ascii="Times New Roman" w:eastAsia="Times New Roman" w:hAnsi="Times New Roman" w:cs="Times New Roman"/>
          <w:b/>
          <w:bCs/>
          <w:color w:val="000000"/>
          <w:sz w:val="24"/>
          <w:szCs w:val="24"/>
          <w:lang w:eastAsia="uk-UA"/>
        </w:rPr>
        <w:t> для </w:t>
      </w:r>
      <w:proofErr w:type="spellStart"/>
      <w:r w:rsidRPr="00B42B2E">
        <w:rPr>
          <w:rFonts w:ascii="Times New Roman" w:eastAsia="Times New Roman" w:hAnsi="Times New Roman" w:cs="Times New Roman"/>
          <w:b/>
          <w:bCs/>
          <w:color w:val="000000"/>
          <w:sz w:val="24"/>
          <w:szCs w:val="24"/>
          <w:lang w:eastAsia="uk-UA"/>
        </w:rPr>
        <w:t>вызова</w:t>
      </w:r>
      <w:proofErr w:type="spellEnd"/>
    </w:p>
    <w:p w:rsidR="00B42B2E" w:rsidRPr="00B42B2E" w:rsidRDefault="00B42B2E" w:rsidP="00B42B2E">
      <w:pPr>
        <w:spacing w:after="120" w:line="285" w:lineRule="atLeast"/>
        <w:ind w:left="600"/>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Работая с запрограммированным пейджинговым вызовом, Вы можете изменить код вызова. Войдите в режим меню, выберите пункт </w:t>
      </w:r>
      <w:r w:rsidRPr="00B42B2E">
        <w:rPr>
          <w:rFonts w:ascii="Times New Roman" w:eastAsia="Times New Roman" w:hAnsi="Times New Roman" w:cs="Times New Roman"/>
          <w:b/>
          <w:bCs/>
          <w:color w:val="000000"/>
          <w:sz w:val="24"/>
          <w:szCs w:val="24"/>
          <w:lang w:eastAsia="uk-UA"/>
        </w:rPr>
        <w:t>S16</w:t>
      </w:r>
      <w:r w:rsidRPr="00B42B2E">
        <w:rPr>
          <w:rFonts w:ascii="Times New Roman" w:eastAsia="Times New Roman" w:hAnsi="Times New Roman" w:cs="Times New Roman"/>
          <w:color w:val="000000"/>
          <w:sz w:val="20"/>
          <w:szCs w:val="20"/>
          <w:lang w:eastAsia="uk-UA"/>
        </w:rPr>
        <w:t>, </w:t>
      </w:r>
      <w:r w:rsidRPr="00B42B2E">
        <w:rPr>
          <w:rFonts w:ascii="Times New Roman" w:eastAsia="Times New Roman" w:hAnsi="Times New Roman" w:cs="Times New Roman"/>
          <w:color w:val="000000"/>
          <w:sz w:val="24"/>
          <w:szCs w:val="24"/>
          <w:lang w:eastAsia="uk-UA"/>
        </w:rPr>
        <w:t>нажмите кнопку </w:t>
      </w:r>
      <w:r w:rsidRPr="00B42B2E">
        <w:rPr>
          <w:rFonts w:ascii="Times New Roman" w:eastAsia="Times New Roman" w:hAnsi="Times New Roman" w:cs="Times New Roman"/>
          <w:b/>
          <w:bCs/>
          <w:color w:val="000000"/>
          <w:sz w:val="24"/>
          <w:szCs w:val="24"/>
          <w:lang w:eastAsia="uk-UA"/>
        </w:rPr>
        <w:t>А, </w:t>
      </w:r>
      <w:r w:rsidRPr="00B42B2E">
        <w:rPr>
          <w:rFonts w:ascii="Times New Roman" w:eastAsia="Times New Roman" w:hAnsi="Times New Roman" w:cs="Times New Roman"/>
          <w:color w:val="000000"/>
          <w:sz w:val="24"/>
          <w:szCs w:val="24"/>
          <w:lang w:eastAsia="uk-UA"/>
        </w:rPr>
        <w:t>и вращая ручку выбора каналов, установите желаемый код вызова (от 1 до 10), затем нажмите ручку выбора каналов, чтобы выйти из режима установок.</w:t>
      </w:r>
    </w:p>
    <w:p w:rsidR="00B42B2E" w:rsidRPr="00B42B2E" w:rsidRDefault="00B42B2E" w:rsidP="00B42B2E">
      <w:pPr>
        <w:spacing w:after="120" w:line="285" w:lineRule="atLeast"/>
        <w:ind w:left="600"/>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b/>
          <w:bCs/>
          <w:color w:val="000000"/>
          <w:sz w:val="24"/>
          <w:szCs w:val="24"/>
          <w:lang w:eastAsia="uk-UA"/>
        </w:rPr>
        <w:t>Система </w:t>
      </w:r>
      <w:proofErr w:type="spellStart"/>
      <w:r w:rsidRPr="00B42B2E">
        <w:rPr>
          <w:rFonts w:ascii="Times New Roman" w:eastAsia="Times New Roman" w:hAnsi="Times New Roman" w:cs="Times New Roman"/>
          <w:b/>
          <w:bCs/>
          <w:color w:val="000000"/>
          <w:sz w:val="24"/>
          <w:szCs w:val="24"/>
          <w:lang w:eastAsia="uk-UA"/>
        </w:rPr>
        <w:t>автоматического</w:t>
      </w:r>
      <w:proofErr w:type="spellEnd"/>
      <w:r w:rsidRPr="00B42B2E">
        <w:rPr>
          <w:rFonts w:ascii="Times New Roman" w:eastAsia="Times New Roman" w:hAnsi="Times New Roman" w:cs="Times New Roman"/>
          <w:b/>
          <w:bCs/>
          <w:color w:val="000000"/>
          <w:sz w:val="24"/>
          <w:szCs w:val="24"/>
          <w:lang w:eastAsia="uk-UA"/>
        </w:rPr>
        <w:t> </w:t>
      </w:r>
      <w:proofErr w:type="spellStart"/>
      <w:r w:rsidRPr="00B42B2E">
        <w:rPr>
          <w:rFonts w:ascii="Times New Roman" w:eastAsia="Times New Roman" w:hAnsi="Times New Roman" w:cs="Times New Roman"/>
          <w:b/>
          <w:bCs/>
          <w:color w:val="000000"/>
          <w:sz w:val="24"/>
          <w:szCs w:val="24"/>
          <w:lang w:eastAsia="uk-UA"/>
        </w:rPr>
        <w:t>опознавание</w:t>
      </w:r>
      <w:proofErr w:type="spellEnd"/>
      <w:r w:rsidRPr="00B42B2E">
        <w:rPr>
          <w:rFonts w:ascii="Times New Roman" w:eastAsia="Times New Roman" w:hAnsi="Times New Roman" w:cs="Times New Roman"/>
          <w:b/>
          <w:bCs/>
          <w:color w:val="000000"/>
          <w:sz w:val="24"/>
          <w:szCs w:val="24"/>
          <w:lang w:eastAsia="uk-UA"/>
        </w:rPr>
        <w:t> </w:t>
      </w:r>
      <w:proofErr w:type="spellStart"/>
      <w:r w:rsidRPr="00B42B2E">
        <w:rPr>
          <w:rFonts w:ascii="Times New Roman" w:eastAsia="Times New Roman" w:hAnsi="Times New Roman" w:cs="Times New Roman"/>
          <w:b/>
          <w:bCs/>
          <w:color w:val="000000"/>
          <w:sz w:val="24"/>
          <w:szCs w:val="24"/>
          <w:lang w:eastAsia="uk-UA"/>
        </w:rPr>
        <w:t>корреспондента</w:t>
      </w:r>
      <w:proofErr w:type="spellEnd"/>
    </w:p>
    <w:p w:rsidR="00B42B2E" w:rsidRPr="00B42B2E" w:rsidRDefault="00B42B2E" w:rsidP="00B42B2E">
      <w:pPr>
        <w:spacing w:after="0" w:line="285" w:lineRule="atLeast"/>
        <w:ind w:left="600" w:firstLine="300"/>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Эта система разработана для информирования Вас и других абонентов, оснащенных аналогичным оборудованием. Работая в режиме автоматического опознавания корреспондента, Ваша радиостанция автоматически выходит на передачу в течении 1 секунды с интервалом в 25 секунд (интервал имеет программируемые значения) с попытками соединиться с другой станцией.</w:t>
      </w:r>
    </w:p>
    <w:p w:rsidR="00B42B2E" w:rsidRPr="00B42B2E" w:rsidRDefault="00B42B2E" w:rsidP="00B42B2E">
      <w:pPr>
        <w:spacing w:after="285" w:line="285" w:lineRule="atLeast"/>
        <w:ind w:left="600" w:firstLine="300"/>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Если Вы выходите из зоны действия более, чем на две минуты, Ваша радиостанция, в отсутствии принимаемого </w:t>
      </w:r>
      <w:proofErr w:type="spellStart"/>
      <w:r w:rsidRPr="00B42B2E">
        <w:rPr>
          <w:rFonts w:ascii="Times New Roman" w:eastAsia="Times New Roman" w:hAnsi="Times New Roman" w:cs="Times New Roman"/>
          <w:color w:val="000000"/>
          <w:sz w:val="24"/>
          <w:szCs w:val="24"/>
          <w:lang w:eastAsia="uk-UA"/>
        </w:rPr>
        <w:t>сигнала</w:t>
      </w:r>
      <w:proofErr w:type="spellEnd"/>
      <w:r w:rsidRPr="00B42B2E">
        <w:rPr>
          <w:rFonts w:ascii="Times New Roman" w:eastAsia="Times New Roman" w:hAnsi="Times New Roman" w:cs="Times New Roman"/>
          <w:noProof/>
          <w:color w:val="000000"/>
          <w:sz w:val="27"/>
          <w:szCs w:val="27"/>
          <w:lang w:eastAsia="uk-UA"/>
        </w:rPr>
        <w:drawing>
          <wp:inline distT="0" distB="0" distL="0" distR="0">
            <wp:extent cx="1990725" cy="542925"/>
            <wp:effectExtent l="0" t="0" r="9525" b="9525"/>
            <wp:docPr id="1" name="Рисунок 1" descr="C:\Users\1\AppData\Local\Temp\Rar$EXa0.527\vx-10r\images\vx-10r_img_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1\AppData\Local\Temp\Rar$EXa0.527\vx-10r\images\vx-10r_img_13.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90725" cy="542925"/>
                    </a:xfrm>
                    <a:prstGeom prst="rect">
                      <a:avLst/>
                    </a:prstGeom>
                    <a:noFill/>
                    <a:ln>
                      <a:noFill/>
                    </a:ln>
                  </pic:spPr>
                </pic:pic>
              </a:graphicData>
            </a:graphic>
          </wp:inline>
        </w:drawing>
      </w:r>
      <w:r w:rsidRPr="00B42B2E">
        <w:rPr>
          <w:rFonts w:ascii="Times New Roman" w:eastAsia="Times New Roman" w:hAnsi="Times New Roman" w:cs="Times New Roman"/>
          <w:color w:val="000000"/>
          <w:sz w:val="27"/>
          <w:szCs w:val="27"/>
          <w:lang w:eastAsia="uk-UA"/>
        </w:rPr>
        <w:t> </w:t>
      </w:r>
      <w:r w:rsidRPr="00B42B2E">
        <w:rPr>
          <w:rFonts w:ascii="Times New Roman" w:eastAsia="Times New Roman" w:hAnsi="Times New Roman" w:cs="Times New Roman"/>
          <w:color w:val="000000"/>
          <w:sz w:val="24"/>
          <w:szCs w:val="24"/>
          <w:lang w:eastAsia="uk-UA"/>
        </w:rPr>
        <w:t>, </w:t>
      </w:r>
      <w:proofErr w:type="spellStart"/>
      <w:r w:rsidRPr="00B42B2E">
        <w:rPr>
          <w:rFonts w:ascii="Times New Roman" w:eastAsia="Times New Roman" w:hAnsi="Times New Roman" w:cs="Times New Roman"/>
          <w:color w:val="000000"/>
          <w:sz w:val="24"/>
          <w:szCs w:val="24"/>
          <w:lang w:eastAsia="uk-UA"/>
        </w:rPr>
        <w:t>вырабатывает</w:t>
      </w:r>
      <w:proofErr w:type="spellEnd"/>
      <w:r w:rsidRPr="00B42B2E">
        <w:rPr>
          <w:rFonts w:ascii="Times New Roman" w:eastAsia="Times New Roman" w:hAnsi="Times New Roman" w:cs="Times New Roman"/>
          <w:color w:val="000000"/>
          <w:sz w:val="24"/>
          <w:szCs w:val="24"/>
          <w:lang w:eastAsia="uk-UA"/>
        </w:rPr>
        <w:t> </w:t>
      </w:r>
      <w:proofErr w:type="spellStart"/>
      <w:r w:rsidRPr="00B42B2E">
        <w:rPr>
          <w:rFonts w:ascii="Times New Roman" w:eastAsia="Times New Roman" w:hAnsi="Times New Roman" w:cs="Times New Roman"/>
          <w:color w:val="000000"/>
          <w:sz w:val="24"/>
          <w:szCs w:val="24"/>
          <w:lang w:eastAsia="uk-UA"/>
        </w:rPr>
        <w:t>звуковой</w:t>
      </w:r>
      <w:proofErr w:type="spellEnd"/>
      <w:r w:rsidRPr="00B42B2E">
        <w:rPr>
          <w:rFonts w:ascii="Times New Roman" w:eastAsia="Times New Roman" w:hAnsi="Times New Roman" w:cs="Times New Roman"/>
          <w:color w:val="000000"/>
          <w:sz w:val="24"/>
          <w:szCs w:val="24"/>
          <w:lang w:eastAsia="uk-UA"/>
        </w:rPr>
        <w:t> сигнал, а на </w:t>
      </w:r>
      <w:proofErr w:type="spellStart"/>
      <w:r w:rsidRPr="00B42B2E">
        <w:rPr>
          <w:rFonts w:ascii="Times New Roman" w:eastAsia="Times New Roman" w:hAnsi="Times New Roman" w:cs="Times New Roman"/>
          <w:color w:val="000000"/>
          <w:sz w:val="24"/>
          <w:szCs w:val="24"/>
          <w:lang w:eastAsia="uk-UA"/>
        </w:rPr>
        <w:t>экране</w:t>
      </w:r>
      <w:proofErr w:type="spellEnd"/>
      <w:r w:rsidRPr="00B42B2E">
        <w:rPr>
          <w:rFonts w:ascii="Times New Roman" w:eastAsia="Times New Roman" w:hAnsi="Times New Roman" w:cs="Times New Roman"/>
          <w:color w:val="000000"/>
          <w:sz w:val="24"/>
          <w:szCs w:val="24"/>
          <w:lang w:eastAsia="uk-UA"/>
        </w:rPr>
        <w:t> </w:t>
      </w:r>
      <w:proofErr w:type="spellStart"/>
      <w:r w:rsidRPr="00B42B2E">
        <w:rPr>
          <w:rFonts w:ascii="Times New Roman" w:eastAsia="Times New Roman" w:hAnsi="Times New Roman" w:cs="Times New Roman"/>
          <w:color w:val="000000"/>
          <w:sz w:val="24"/>
          <w:szCs w:val="24"/>
          <w:lang w:eastAsia="uk-UA"/>
        </w:rPr>
        <w:t>появляется</w:t>
      </w:r>
      <w:proofErr w:type="spellEnd"/>
      <w:r w:rsidRPr="00B42B2E">
        <w:rPr>
          <w:rFonts w:ascii="Times New Roman" w:eastAsia="Times New Roman" w:hAnsi="Times New Roman" w:cs="Times New Roman"/>
          <w:color w:val="000000"/>
          <w:sz w:val="24"/>
          <w:szCs w:val="24"/>
          <w:lang w:eastAsia="uk-UA"/>
        </w:rPr>
        <w:t> символ « ». Если Вы возвращаетесь в зону обслуживания до того как другая станция передаст запрос, то Ваша радиостанция подаст звуковой сигнал, а на экране появится символ « </w:t>
      </w:r>
      <w:r w:rsidRPr="00B42B2E">
        <w:rPr>
          <w:rFonts w:ascii="Arial" w:eastAsia="Times New Roman" w:hAnsi="Arial" w:cs="Arial"/>
          <w:color w:val="000000"/>
          <w:sz w:val="24"/>
          <w:szCs w:val="24"/>
          <w:lang w:eastAsia="uk-UA"/>
        </w:rPr>
        <w:t>0</w:t>
      </w:r>
      <w:r w:rsidRPr="00B42B2E">
        <w:rPr>
          <w:rFonts w:ascii="Times New Roman" w:eastAsia="Times New Roman" w:hAnsi="Times New Roman" w:cs="Times New Roman"/>
          <w:color w:val="000000"/>
          <w:sz w:val="24"/>
          <w:szCs w:val="24"/>
          <w:lang w:eastAsia="uk-UA"/>
        </w:rPr>
        <w:t> ».</w:t>
      </w:r>
    </w:p>
    <w:p w:rsidR="00B42B2E" w:rsidRPr="00B42B2E" w:rsidRDefault="00B42B2E" w:rsidP="00B42B2E">
      <w:pPr>
        <w:spacing w:after="0" w:line="285" w:lineRule="atLeast"/>
        <w:ind w:left="600" w:firstLine="300"/>
        <w:jc w:val="both"/>
        <w:outlineLvl w:val="3"/>
        <w:rPr>
          <w:rFonts w:ascii="Times New Roman" w:eastAsia="Times New Roman" w:hAnsi="Times New Roman" w:cs="Times New Roman"/>
          <w:b/>
          <w:bCs/>
          <w:color w:val="000000"/>
          <w:sz w:val="24"/>
          <w:szCs w:val="24"/>
          <w:lang w:eastAsia="uk-UA"/>
        </w:rPr>
      </w:pPr>
      <w:r w:rsidRPr="00B42B2E">
        <w:rPr>
          <w:rFonts w:ascii="Times New Roman" w:eastAsia="Times New Roman" w:hAnsi="Times New Roman" w:cs="Times New Roman"/>
          <w:b/>
          <w:bCs/>
          <w:color w:val="000000"/>
          <w:sz w:val="24"/>
          <w:szCs w:val="24"/>
          <w:lang w:eastAsia="uk-UA"/>
        </w:rPr>
        <w:t>Система </w:t>
      </w:r>
      <w:proofErr w:type="spellStart"/>
      <w:r w:rsidRPr="00B42B2E">
        <w:rPr>
          <w:rFonts w:ascii="Times New Roman" w:eastAsia="Times New Roman" w:hAnsi="Times New Roman" w:cs="Times New Roman"/>
          <w:b/>
          <w:bCs/>
          <w:color w:val="000000"/>
          <w:sz w:val="24"/>
          <w:szCs w:val="24"/>
          <w:lang w:eastAsia="uk-UA"/>
        </w:rPr>
        <w:t>тональных</w:t>
      </w:r>
      <w:proofErr w:type="spellEnd"/>
      <w:r w:rsidRPr="00B42B2E">
        <w:rPr>
          <w:rFonts w:ascii="Times New Roman" w:eastAsia="Times New Roman" w:hAnsi="Times New Roman" w:cs="Times New Roman"/>
          <w:b/>
          <w:bCs/>
          <w:color w:val="000000"/>
          <w:sz w:val="24"/>
          <w:szCs w:val="24"/>
          <w:lang w:eastAsia="uk-UA"/>
        </w:rPr>
        <w:t> </w:t>
      </w:r>
      <w:proofErr w:type="spellStart"/>
      <w:r w:rsidRPr="00B42B2E">
        <w:rPr>
          <w:rFonts w:ascii="Times New Roman" w:eastAsia="Times New Roman" w:hAnsi="Times New Roman" w:cs="Times New Roman"/>
          <w:b/>
          <w:bCs/>
          <w:color w:val="000000"/>
          <w:sz w:val="24"/>
          <w:szCs w:val="24"/>
          <w:lang w:eastAsia="uk-UA"/>
        </w:rPr>
        <w:t>посылок</w:t>
      </w:r>
      <w:proofErr w:type="spellEnd"/>
    </w:p>
    <w:p w:rsidR="00B42B2E" w:rsidRPr="00B42B2E" w:rsidRDefault="00B42B2E" w:rsidP="00B42B2E">
      <w:pPr>
        <w:spacing w:after="0" w:line="285" w:lineRule="atLeast"/>
        <w:ind w:left="600" w:firstLine="180"/>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Эта система позволяет послать педжинг и избирательный вызов, используя DTMF тональные последовательности.</w:t>
      </w:r>
    </w:p>
    <w:p w:rsidR="00B42B2E" w:rsidRPr="00B42B2E" w:rsidRDefault="00B42B2E" w:rsidP="00B42B2E">
      <w:pPr>
        <w:spacing w:after="285" w:line="285" w:lineRule="atLeast"/>
        <w:ind w:left="600" w:firstLine="300"/>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Когда Ваша радиостанция примет педжинг-код от станции, способной передавать тональные последовательности, подобно Вашей радиостанции, приемник Вашей станции откроется, прозвучит сигнал вызова (независимо от Вашего запрета при программировании). Трехзначный код той станции, которая Вам послала вызов, появится на экране Вашей радиостанции.</w:t>
      </w:r>
    </w:p>
    <w:p w:rsidR="00B42B2E" w:rsidRPr="00B42B2E" w:rsidRDefault="00B42B2E" w:rsidP="00B42B2E">
      <w:pPr>
        <w:spacing w:after="120" w:line="330" w:lineRule="atLeast"/>
        <w:ind w:left="600"/>
        <w:jc w:val="both"/>
        <w:outlineLvl w:val="2"/>
        <w:rPr>
          <w:rFonts w:ascii="Times New Roman" w:eastAsia="Times New Roman" w:hAnsi="Times New Roman" w:cs="Times New Roman"/>
          <w:b/>
          <w:bCs/>
          <w:color w:val="000000"/>
          <w:sz w:val="27"/>
          <w:szCs w:val="27"/>
          <w:lang w:eastAsia="uk-UA"/>
        </w:rPr>
      </w:pPr>
      <w:proofErr w:type="spellStart"/>
      <w:r w:rsidRPr="00B42B2E">
        <w:rPr>
          <w:rFonts w:ascii="Times New Roman" w:eastAsia="Times New Roman" w:hAnsi="Times New Roman" w:cs="Times New Roman"/>
          <w:b/>
          <w:bCs/>
          <w:color w:val="000000"/>
          <w:sz w:val="28"/>
          <w:szCs w:val="28"/>
          <w:u w:val="single"/>
          <w:lang w:eastAsia="uk-UA"/>
        </w:rPr>
        <w:t>Особенности</w:t>
      </w:r>
      <w:proofErr w:type="spellEnd"/>
      <w:r w:rsidRPr="00B42B2E">
        <w:rPr>
          <w:rFonts w:ascii="Times New Roman" w:eastAsia="Times New Roman" w:hAnsi="Times New Roman" w:cs="Times New Roman"/>
          <w:b/>
          <w:bCs/>
          <w:color w:val="000000"/>
          <w:sz w:val="28"/>
          <w:szCs w:val="28"/>
          <w:u w:val="single"/>
          <w:lang w:eastAsia="uk-UA"/>
        </w:rPr>
        <w:t> </w:t>
      </w:r>
      <w:proofErr w:type="spellStart"/>
      <w:r w:rsidRPr="00B42B2E">
        <w:rPr>
          <w:rFonts w:ascii="Times New Roman" w:eastAsia="Times New Roman" w:hAnsi="Times New Roman" w:cs="Times New Roman"/>
          <w:b/>
          <w:bCs/>
          <w:color w:val="000000"/>
          <w:sz w:val="28"/>
          <w:szCs w:val="28"/>
          <w:u w:val="single"/>
          <w:lang w:eastAsia="uk-UA"/>
        </w:rPr>
        <w:t>удаления</w:t>
      </w:r>
      <w:proofErr w:type="spellEnd"/>
      <w:r w:rsidRPr="00B42B2E">
        <w:rPr>
          <w:rFonts w:ascii="Times New Roman" w:eastAsia="Times New Roman" w:hAnsi="Times New Roman" w:cs="Times New Roman"/>
          <w:b/>
          <w:bCs/>
          <w:color w:val="000000"/>
          <w:sz w:val="28"/>
          <w:szCs w:val="28"/>
          <w:u w:val="single"/>
          <w:lang w:eastAsia="uk-UA"/>
        </w:rPr>
        <w:t> </w:t>
      </w:r>
      <w:proofErr w:type="spellStart"/>
      <w:r w:rsidRPr="00B42B2E">
        <w:rPr>
          <w:rFonts w:ascii="Times New Roman" w:eastAsia="Times New Roman" w:hAnsi="Times New Roman" w:cs="Times New Roman"/>
          <w:b/>
          <w:bCs/>
          <w:color w:val="000000"/>
          <w:sz w:val="28"/>
          <w:szCs w:val="28"/>
          <w:u w:val="single"/>
          <w:lang w:eastAsia="uk-UA"/>
        </w:rPr>
        <w:t>канала</w:t>
      </w:r>
      <w:proofErr w:type="spellEnd"/>
    </w:p>
    <w:p w:rsidR="00B42B2E" w:rsidRPr="00B42B2E" w:rsidRDefault="00B42B2E" w:rsidP="00B42B2E">
      <w:pPr>
        <w:spacing w:after="120" w:line="285" w:lineRule="atLeast"/>
        <w:ind w:left="600"/>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Любой канал, кроме приоритетного, который доставляет неудобства в процессе работы и неинтересен Вам, может быть немедленно удален из «листа сканирования».</w:t>
      </w:r>
    </w:p>
    <w:p w:rsidR="00B42B2E" w:rsidRPr="00B42B2E" w:rsidRDefault="00B42B2E" w:rsidP="00B42B2E">
      <w:pPr>
        <w:spacing w:after="0" w:line="285" w:lineRule="atLeast"/>
        <w:ind w:left="600"/>
        <w:jc w:val="both"/>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Удалить такой канал можно в тот момент, когда Ваша радиостанция находится в режиме сканирования в состоянии «паузы» на данном канале. Для удаления ненужного канала нажмите и удерживайте функциональную кнопку «Сканирование» в течение 2 секунд. Ненужный канал будет немедленно удален из «листа сканирования», и радиостанция продолжит сканирование.</w:t>
      </w:r>
    </w:p>
    <w:p w:rsidR="00B42B2E" w:rsidRPr="00B42B2E" w:rsidRDefault="00B42B2E" w:rsidP="00B42B2E">
      <w:pPr>
        <w:spacing w:after="0" w:line="330" w:lineRule="atLeast"/>
        <w:ind w:left="600"/>
        <w:jc w:val="center"/>
        <w:outlineLvl w:val="2"/>
        <w:rPr>
          <w:rFonts w:ascii="Times New Roman" w:eastAsia="Times New Roman" w:hAnsi="Times New Roman" w:cs="Times New Roman"/>
          <w:b/>
          <w:bCs/>
          <w:color w:val="000000"/>
          <w:sz w:val="27"/>
          <w:szCs w:val="27"/>
          <w:lang w:eastAsia="uk-UA"/>
        </w:rPr>
      </w:pPr>
      <w:proofErr w:type="spellStart"/>
      <w:r w:rsidRPr="00B42B2E">
        <w:rPr>
          <w:rFonts w:ascii="Times New Roman" w:eastAsia="Times New Roman" w:hAnsi="Times New Roman" w:cs="Times New Roman"/>
          <w:b/>
          <w:bCs/>
          <w:color w:val="000000"/>
          <w:sz w:val="28"/>
          <w:szCs w:val="28"/>
          <w:lang w:eastAsia="uk-UA"/>
        </w:rPr>
        <w:t>Аксессуары</w:t>
      </w:r>
      <w:proofErr w:type="spellEnd"/>
      <w:r w:rsidRPr="00B42B2E">
        <w:rPr>
          <w:rFonts w:ascii="Times New Roman" w:eastAsia="Times New Roman" w:hAnsi="Times New Roman" w:cs="Times New Roman"/>
          <w:b/>
          <w:bCs/>
          <w:color w:val="000000"/>
          <w:sz w:val="28"/>
          <w:szCs w:val="28"/>
          <w:lang w:eastAsia="uk-UA"/>
        </w:rPr>
        <w:t> и </w:t>
      </w:r>
      <w:proofErr w:type="spellStart"/>
      <w:r w:rsidRPr="00B42B2E">
        <w:rPr>
          <w:rFonts w:ascii="Times New Roman" w:eastAsia="Times New Roman" w:hAnsi="Times New Roman" w:cs="Times New Roman"/>
          <w:b/>
          <w:bCs/>
          <w:color w:val="000000"/>
          <w:sz w:val="28"/>
          <w:szCs w:val="28"/>
          <w:lang w:eastAsia="uk-UA"/>
        </w:rPr>
        <w:t>дополнительное</w:t>
      </w:r>
      <w:proofErr w:type="spellEnd"/>
      <w:r w:rsidRPr="00B42B2E">
        <w:rPr>
          <w:rFonts w:ascii="Times New Roman" w:eastAsia="Times New Roman" w:hAnsi="Times New Roman" w:cs="Times New Roman"/>
          <w:b/>
          <w:bCs/>
          <w:color w:val="000000"/>
          <w:sz w:val="28"/>
          <w:szCs w:val="28"/>
          <w:lang w:eastAsia="uk-UA"/>
        </w:rPr>
        <w:t> </w:t>
      </w:r>
      <w:proofErr w:type="spellStart"/>
      <w:r w:rsidRPr="00B42B2E">
        <w:rPr>
          <w:rFonts w:ascii="Times New Roman" w:eastAsia="Times New Roman" w:hAnsi="Times New Roman" w:cs="Times New Roman"/>
          <w:b/>
          <w:bCs/>
          <w:color w:val="000000"/>
          <w:sz w:val="28"/>
          <w:szCs w:val="28"/>
          <w:lang w:eastAsia="uk-UA"/>
        </w:rPr>
        <w:t>оборудование</w:t>
      </w:r>
      <w:proofErr w:type="spellEnd"/>
    </w:p>
    <w:p w:rsidR="00B42B2E" w:rsidRPr="00B42B2E" w:rsidRDefault="00B42B2E" w:rsidP="00B42B2E">
      <w:pPr>
        <w:spacing w:after="480" w:line="240" w:lineRule="auto"/>
        <w:ind w:left="600"/>
        <w:jc w:val="center"/>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b/>
          <w:bCs/>
          <w:color w:val="000000"/>
          <w:sz w:val="24"/>
          <w:szCs w:val="24"/>
          <w:lang w:eastAsia="uk-UA"/>
        </w:rPr>
        <w:t>(</w:t>
      </w:r>
      <w:r w:rsidRPr="00B42B2E">
        <w:rPr>
          <w:rFonts w:ascii="Times New Roman" w:eastAsia="Times New Roman" w:hAnsi="Times New Roman" w:cs="Times New Roman"/>
          <w:color w:val="000000"/>
          <w:sz w:val="24"/>
          <w:szCs w:val="24"/>
          <w:lang w:eastAsia="uk-UA"/>
        </w:rPr>
        <w:t>в комплект </w:t>
      </w:r>
      <w:proofErr w:type="spellStart"/>
      <w:r w:rsidRPr="00B42B2E">
        <w:rPr>
          <w:rFonts w:ascii="Times New Roman" w:eastAsia="Times New Roman" w:hAnsi="Times New Roman" w:cs="Times New Roman"/>
          <w:color w:val="000000"/>
          <w:sz w:val="24"/>
          <w:szCs w:val="24"/>
          <w:lang w:eastAsia="uk-UA"/>
        </w:rPr>
        <w:t>основной</w:t>
      </w:r>
      <w:proofErr w:type="spellEnd"/>
      <w:r w:rsidRPr="00B42B2E">
        <w:rPr>
          <w:rFonts w:ascii="Times New Roman" w:eastAsia="Times New Roman" w:hAnsi="Times New Roman" w:cs="Times New Roman"/>
          <w:color w:val="000000"/>
          <w:sz w:val="24"/>
          <w:szCs w:val="24"/>
          <w:lang w:eastAsia="uk-UA"/>
        </w:rPr>
        <w:t> поставки не </w:t>
      </w:r>
      <w:proofErr w:type="spellStart"/>
      <w:r w:rsidRPr="00B42B2E">
        <w:rPr>
          <w:rFonts w:ascii="Times New Roman" w:eastAsia="Times New Roman" w:hAnsi="Times New Roman" w:cs="Times New Roman"/>
          <w:color w:val="000000"/>
          <w:sz w:val="24"/>
          <w:szCs w:val="24"/>
          <w:lang w:eastAsia="uk-UA"/>
        </w:rPr>
        <w:t>входит</w:t>
      </w:r>
      <w:proofErr w:type="spellEnd"/>
      <w:r w:rsidRPr="00B42B2E">
        <w:rPr>
          <w:rFonts w:ascii="Times New Roman" w:eastAsia="Times New Roman" w:hAnsi="Times New Roman" w:cs="Times New Roman"/>
          <w:b/>
          <w:bCs/>
          <w:color w:val="000000"/>
          <w:sz w:val="24"/>
          <w:szCs w:val="24"/>
          <w:lang w:eastAsia="uk-UA"/>
        </w:rPr>
        <w:t>)</w:t>
      </w:r>
    </w:p>
    <w:tbl>
      <w:tblPr>
        <w:tblW w:w="0" w:type="dxa"/>
        <w:tblInd w:w="600" w:type="dxa"/>
        <w:tblCellMar>
          <w:top w:w="45" w:type="dxa"/>
          <w:left w:w="45" w:type="dxa"/>
          <w:bottom w:w="45" w:type="dxa"/>
          <w:right w:w="45" w:type="dxa"/>
        </w:tblCellMar>
        <w:tblLook w:val="04A0" w:firstRow="1" w:lastRow="0" w:firstColumn="1" w:lastColumn="0" w:noHBand="0" w:noVBand="1"/>
      </w:tblPr>
      <w:tblGrid>
        <w:gridCol w:w="1860"/>
        <w:gridCol w:w="6060"/>
      </w:tblGrid>
      <w:tr w:rsidR="00B42B2E" w:rsidRPr="00B42B2E" w:rsidTr="00B42B2E">
        <w:trPr>
          <w:trHeight w:val="240"/>
        </w:trPr>
        <w:tc>
          <w:tcPr>
            <w:tcW w:w="1860" w:type="dxa"/>
            <w:tcBorders>
              <w:top w:val="nil"/>
              <w:left w:val="single" w:sz="12" w:space="0" w:color="000000"/>
              <w:bottom w:val="nil"/>
              <w:right w:val="single" w:sz="6" w:space="0" w:color="000000"/>
            </w:tcBorders>
            <w:hideMark/>
          </w:tcPr>
          <w:p w:rsidR="00B42B2E" w:rsidRPr="00B42B2E" w:rsidRDefault="00B42B2E" w:rsidP="00B42B2E">
            <w:pPr>
              <w:spacing w:after="360" w:line="240" w:lineRule="auto"/>
              <w:rPr>
                <w:rFonts w:ascii="Times New Roman" w:eastAsia="Times New Roman" w:hAnsi="Times New Roman" w:cs="Times New Roman"/>
                <w:sz w:val="24"/>
                <w:szCs w:val="24"/>
                <w:lang w:eastAsia="uk-UA"/>
              </w:rPr>
            </w:pPr>
            <w:r w:rsidRPr="00B42B2E">
              <w:rPr>
                <w:rFonts w:ascii="Times New Roman" w:eastAsia="Times New Roman" w:hAnsi="Times New Roman" w:cs="Times New Roman"/>
                <w:b/>
                <w:bCs/>
                <w:color w:val="000000"/>
                <w:sz w:val="24"/>
                <w:szCs w:val="24"/>
                <w:lang w:eastAsia="uk-UA"/>
              </w:rPr>
              <w:t>FTT-15</w:t>
            </w:r>
          </w:p>
        </w:tc>
        <w:tc>
          <w:tcPr>
            <w:tcW w:w="6060" w:type="dxa"/>
            <w:tcBorders>
              <w:top w:val="nil"/>
              <w:left w:val="single" w:sz="6" w:space="0" w:color="000000"/>
              <w:bottom w:val="nil"/>
              <w:right w:val="nil"/>
            </w:tcBorders>
            <w:hideMark/>
          </w:tcPr>
          <w:p w:rsidR="00B42B2E" w:rsidRPr="00B42B2E" w:rsidRDefault="00B42B2E" w:rsidP="00B42B2E">
            <w:pPr>
              <w:spacing w:after="360" w:line="240" w:lineRule="auto"/>
              <w:jc w:val="center"/>
              <w:rPr>
                <w:rFonts w:ascii="Times New Roman" w:eastAsia="Times New Roman" w:hAnsi="Times New Roman" w:cs="Times New Roman"/>
                <w:sz w:val="24"/>
                <w:szCs w:val="24"/>
                <w:lang w:eastAsia="uk-UA"/>
              </w:rPr>
            </w:pPr>
            <w:r w:rsidRPr="00B42B2E">
              <w:rPr>
                <w:rFonts w:ascii="Times New Roman" w:eastAsia="Times New Roman" w:hAnsi="Times New Roman" w:cs="Times New Roman"/>
                <w:color w:val="000000"/>
                <w:sz w:val="24"/>
                <w:szCs w:val="24"/>
                <w:lang w:eastAsia="uk-UA"/>
              </w:rPr>
              <w:t>16-кнопочная DTMF </w:t>
            </w:r>
            <w:proofErr w:type="spellStart"/>
            <w:r w:rsidRPr="00B42B2E">
              <w:rPr>
                <w:rFonts w:ascii="Times New Roman" w:eastAsia="Times New Roman" w:hAnsi="Times New Roman" w:cs="Times New Roman"/>
                <w:color w:val="000000"/>
                <w:sz w:val="24"/>
                <w:szCs w:val="24"/>
                <w:lang w:eastAsia="uk-UA"/>
              </w:rPr>
              <w:t>клавиатура</w:t>
            </w:r>
            <w:proofErr w:type="spellEnd"/>
          </w:p>
        </w:tc>
      </w:tr>
      <w:tr w:rsidR="00B42B2E" w:rsidRPr="00B42B2E" w:rsidTr="00B42B2E">
        <w:trPr>
          <w:trHeight w:val="285"/>
        </w:trPr>
        <w:tc>
          <w:tcPr>
            <w:tcW w:w="1860" w:type="dxa"/>
            <w:tcBorders>
              <w:top w:val="nil"/>
              <w:left w:val="single" w:sz="12" w:space="0" w:color="000000"/>
              <w:bottom w:val="nil"/>
              <w:right w:val="single" w:sz="6" w:space="0" w:color="000000"/>
            </w:tcBorders>
            <w:vAlign w:val="center"/>
            <w:hideMark/>
          </w:tcPr>
          <w:p w:rsidR="00B42B2E" w:rsidRPr="00B42B2E" w:rsidRDefault="00B42B2E" w:rsidP="00B42B2E">
            <w:pPr>
              <w:spacing w:after="360" w:line="240" w:lineRule="auto"/>
              <w:rPr>
                <w:rFonts w:ascii="Times New Roman" w:eastAsia="Times New Roman" w:hAnsi="Times New Roman" w:cs="Times New Roman"/>
                <w:sz w:val="24"/>
                <w:szCs w:val="24"/>
                <w:lang w:eastAsia="uk-UA"/>
              </w:rPr>
            </w:pPr>
            <w:r w:rsidRPr="00B42B2E">
              <w:rPr>
                <w:rFonts w:ascii="Times New Roman" w:eastAsia="Times New Roman" w:hAnsi="Times New Roman" w:cs="Times New Roman"/>
                <w:b/>
                <w:bCs/>
                <w:color w:val="000000"/>
                <w:sz w:val="24"/>
                <w:szCs w:val="24"/>
                <w:lang w:eastAsia="uk-UA"/>
              </w:rPr>
              <w:t>F2D-6</w:t>
            </w:r>
          </w:p>
        </w:tc>
        <w:tc>
          <w:tcPr>
            <w:tcW w:w="6060" w:type="dxa"/>
            <w:tcBorders>
              <w:top w:val="nil"/>
              <w:left w:val="single" w:sz="6" w:space="0" w:color="000000"/>
              <w:bottom w:val="nil"/>
              <w:right w:val="nil"/>
            </w:tcBorders>
            <w:vAlign w:val="center"/>
            <w:hideMark/>
          </w:tcPr>
          <w:p w:rsidR="00B42B2E" w:rsidRPr="00B42B2E" w:rsidRDefault="00B42B2E" w:rsidP="00B42B2E">
            <w:pPr>
              <w:spacing w:after="360" w:line="240" w:lineRule="auto"/>
              <w:jc w:val="right"/>
              <w:rPr>
                <w:rFonts w:ascii="Times New Roman" w:eastAsia="Times New Roman" w:hAnsi="Times New Roman" w:cs="Times New Roman"/>
                <w:sz w:val="24"/>
                <w:szCs w:val="24"/>
                <w:lang w:eastAsia="uk-UA"/>
              </w:rPr>
            </w:pPr>
            <w:r w:rsidRPr="00B42B2E">
              <w:rPr>
                <w:rFonts w:ascii="Times New Roman" w:eastAsia="Times New Roman" w:hAnsi="Times New Roman" w:cs="Times New Roman"/>
                <w:color w:val="000000"/>
                <w:sz w:val="24"/>
                <w:szCs w:val="24"/>
                <w:lang w:eastAsia="uk-UA"/>
              </w:rPr>
              <w:t>2-кнопочный </w:t>
            </w:r>
            <w:proofErr w:type="spellStart"/>
            <w:r w:rsidRPr="00B42B2E">
              <w:rPr>
                <w:rFonts w:ascii="Times New Roman" w:eastAsia="Times New Roman" w:hAnsi="Times New Roman" w:cs="Times New Roman"/>
                <w:color w:val="000000"/>
                <w:sz w:val="24"/>
                <w:szCs w:val="24"/>
                <w:lang w:eastAsia="uk-UA"/>
              </w:rPr>
              <w:t>двухтональный</w:t>
            </w:r>
            <w:proofErr w:type="spellEnd"/>
            <w:r w:rsidRPr="00B42B2E">
              <w:rPr>
                <w:rFonts w:ascii="Times New Roman" w:eastAsia="Times New Roman" w:hAnsi="Times New Roman" w:cs="Times New Roman"/>
                <w:color w:val="000000"/>
                <w:sz w:val="24"/>
                <w:szCs w:val="24"/>
                <w:lang w:eastAsia="uk-UA"/>
              </w:rPr>
              <w:t> модуль </w:t>
            </w:r>
            <w:proofErr w:type="spellStart"/>
            <w:r w:rsidRPr="00B42B2E">
              <w:rPr>
                <w:rFonts w:ascii="Times New Roman" w:eastAsia="Times New Roman" w:hAnsi="Times New Roman" w:cs="Times New Roman"/>
                <w:color w:val="000000"/>
                <w:sz w:val="24"/>
                <w:szCs w:val="24"/>
                <w:lang w:eastAsia="uk-UA"/>
              </w:rPr>
              <w:t>декодирования</w:t>
            </w:r>
            <w:proofErr w:type="spellEnd"/>
          </w:p>
        </w:tc>
      </w:tr>
      <w:tr w:rsidR="00B42B2E" w:rsidRPr="00B42B2E" w:rsidTr="00B42B2E">
        <w:trPr>
          <w:trHeight w:val="285"/>
        </w:trPr>
        <w:tc>
          <w:tcPr>
            <w:tcW w:w="1860" w:type="dxa"/>
            <w:tcBorders>
              <w:top w:val="nil"/>
              <w:left w:val="single" w:sz="12" w:space="0" w:color="000000"/>
              <w:bottom w:val="nil"/>
              <w:right w:val="single" w:sz="6" w:space="0" w:color="000000"/>
            </w:tcBorders>
            <w:vAlign w:val="center"/>
            <w:hideMark/>
          </w:tcPr>
          <w:p w:rsidR="00B42B2E" w:rsidRPr="00B42B2E" w:rsidRDefault="00B42B2E" w:rsidP="00B42B2E">
            <w:pPr>
              <w:spacing w:after="360" w:line="240" w:lineRule="auto"/>
              <w:rPr>
                <w:rFonts w:ascii="Times New Roman" w:eastAsia="Times New Roman" w:hAnsi="Times New Roman" w:cs="Times New Roman"/>
                <w:sz w:val="24"/>
                <w:szCs w:val="24"/>
                <w:lang w:eastAsia="uk-UA"/>
              </w:rPr>
            </w:pPr>
            <w:r w:rsidRPr="00B42B2E">
              <w:rPr>
                <w:rFonts w:ascii="Times New Roman" w:eastAsia="Times New Roman" w:hAnsi="Times New Roman" w:cs="Times New Roman"/>
                <w:b/>
                <w:bCs/>
                <w:color w:val="000000"/>
                <w:sz w:val="24"/>
                <w:szCs w:val="24"/>
                <w:lang w:eastAsia="uk-UA"/>
              </w:rPr>
              <w:lastRenderedPageBreak/>
              <w:t>F2D-7</w:t>
            </w:r>
          </w:p>
        </w:tc>
        <w:tc>
          <w:tcPr>
            <w:tcW w:w="6060" w:type="dxa"/>
            <w:tcBorders>
              <w:top w:val="nil"/>
              <w:left w:val="single" w:sz="6" w:space="0" w:color="000000"/>
              <w:bottom w:val="nil"/>
              <w:right w:val="nil"/>
            </w:tcBorders>
            <w:vAlign w:val="center"/>
            <w:hideMark/>
          </w:tcPr>
          <w:p w:rsidR="00B42B2E" w:rsidRPr="00B42B2E" w:rsidRDefault="00B42B2E" w:rsidP="00B42B2E">
            <w:pPr>
              <w:spacing w:after="360" w:line="240" w:lineRule="auto"/>
              <w:jc w:val="right"/>
              <w:rPr>
                <w:rFonts w:ascii="Times New Roman" w:eastAsia="Times New Roman" w:hAnsi="Times New Roman" w:cs="Times New Roman"/>
                <w:sz w:val="24"/>
                <w:szCs w:val="24"/>
                <w:lang w:eastAsia="uk-UA"/>
              </w:rPr>
            </w:pPr>
            <w:r w:rsidRPr="00B42B2E">
              <w:rPr>
                <w:rFonts w:ascii="Times New Roman" w:eastAsia="Times New Roman" w:hAnsi="Times New Roman" w:cs="Times New Roman"/>
                <w:color w:val="000000"/>
                <w:sz w:val="24"/>
                <w:szCs w:val="24"/>
                <w:lang w:eastAsia="uk-UA"/>
              </w:rPr>
              <w:t>16-кнопочный </w:t>
            </w:r>
            <w:proofErr w:type="spellStart"/>
            <w:r w:rsidRPr="00B42B2E">
              <w:rPr>
                <w:rFonts w:ascii="Times New Roman" w:eastAsia="Times New Roman" w:hAnsi="Times New Roman" w:cs="Times New Roman"/>
                <w:color w:val="000000"/>
                <w:sz w:val="24"/>
                <w:szCs w:val="24"/>
                <w:lang w:eastAsia="uk-UA"/>
              </w:rPr>
              <w:t>двухтональный</w:t>
            </w:r>
            <w:proofErr w:type="spellEnd"/>
            <w:r w:rsidRPr="00B42B2E">
              <w:rPr>
                <w:rFonts w:ascii="Times New Roman" w:eastAsia="Times New Roman" w:hAnsi="Times New Roman" w:cs="Times New Roman"/>
                <w:color w:val="000000"/>
                <w:sz w:val="24"/>
                <w:szCs w:val="24"/>
                <w:lang w:eastAsia="uk-UA"/>
              </w:rPr>
              <w:t> модуль </w:t>
            </w:r>
            <w:proofErr w:type="spellStart"/>
            <w:r w:rsidRPr="00B42B2E">
              <w:rPr>
                <w:rFonts w:ascii="Times New Roman" w:eastAsia="Times New Roman" w:hAnsi="Times New Roman" w:cs="Times New Roman"/>
                <w:color w:val="000000"/>
                <w:sz w:val="24"/>
                <w:szCs w:val="24"/>
                <w:lang w:eastAsia="uk-UA"/>
              </w:rPr>
              <w:t>декодирования</w:t>
            </w:r>
            <w:proofErr w:type="spellEnd"/>
          </w:p>
        </w:tc>
      </w:tr>
      <w:tr w:rsidR="00B42B2E" w:rsidRPr="00B42B2E" w:rsidTr="00B42B2E">
        <w:trPr>
          <w:trHeight w:val="300"/>
        </w:trPr>
        <w:tc>
          <w:tcPr>
            <w:tcW w:w="1860" w:type="dxa"/>
            <w:tcBorders>
              <w:top w:val="nil"/>
              <w:left w:val="single" w:sz="12" w:space="0" w:color="000000"/>
              <w:bottom w:val="nil"/>
              <w:right w:val="single" w:sz="6" w:space="0" w:color="000000"/>
            </w:tcBorders>
            <w:vAlign w:val="center"/>
            <w:hideMark/>
          </w:tcPr>
          <w:p w:rsidR="00B42B2E" w:rsidRPr="00B42B2E" w:rsidRDefault="00B42B2E" w:rsidP="00B42B2E">
            <w:pPr>
              <w:spacing w:after="360" w:line="240" w:lineRule="auto"/>
              <w:rPr>
                <w:rFonts w:ascii="Times New Roman" w:eastAsia="Times New Roman" w:hAnsi="Times New Roman" w:cs="Times New Roman"/>
                <w:sz w:val="24"/>
                <w:szCs w:val="24"/>
                <w:lang w:eastAsia="uk-UA"/>
              </w:rPr>
            </w:pPr>
            <w:r w:rsidRPr="00B42B2E">
              <w:rPr>
                <w:rFonts w:ascii="Times New Roman" w:eastAsia="Times New Roman" w:hAnsi="Times New Roman" w:cs="Times New Roman"/>
                <w:b/>
                <w:bCs/>
                <w:color w:val="000000"/>
                <w:sz w:val="24"/>
                <w:szCs w:val="24"/>
                <w:lang w:eastAsia="uk-UA"/>
              </w:rPr>
              <w:t>FNB-V47</w:t>
            </w:r>
          </w:p>
        </w:tc>
        <w:tc>
          <w:tcPr>
            <w:tcW w:w="6060" w:type="dxa"/>
            <w:tcBorders>
              <w:top w:val="nil"/>
              <w:left w:val="single" w:sz="6" w:space="0" w:color="000000"/>
              <w:bottom w:val="nil"/>
              <w:right w:val="nil"/>
            </w:tcBorders>
            <w:vAlign w:val="center"/>
            <w:hideMark/>
          </w:tcPr>
          <w:p w:rsidR="00B42B2E" w:rsidRPr="00B42B2E" w:rsidRDefault="00B42B2E" w:rsidP="00B42B2E">
            <w:pPr>
              <w:spacing w:after="360" w:line="240" w:lineRule="auto"/>
              <w:jc w:val="right"/>
              <w:rPr>
                <w:rFonts w:ascii="Times New Roman" w:eastAsia="Times New Roman" w:hAnsi="Times New Roman" w:cs="Times New Roman"/>
                <w:sz w:val="24"/>
                <w:szCs w:val="24"/>
                <w:lang w:eastAsia="uk-UA"/>
              </w:rPr>
            </w:pPr>
            <w:proofErr w:type="spellStart"/>
            <w:r w:rsidRPr="00B42B2E">
              <w:rPr>
                <w:rFonts w:ascii="Times New Roman" w:eastAsia="Times New Roman" w:hAnsi="Times New Roman" w:cs="Times New Roman"/>
                <w:color w:val="000000"/>
                <w:sz w:val="24"/>
                <w:szCs w:val="24"/>
                <w:lang w:eastAsia="uk-UA"/>
              </w:rPr>
              <w:t>Ni-Cd</w:t>
            </w:r>
            <w:proofErr w:type="spellEnd"/>
            <w:r w:rsidRPr="00B42B2E">
              <w:rPr>
                <w:rFonts w:ascii="Times New Roman" w:eastAsia="Times New Roman" w:hAnsi="Times New Roman" w:cs="Times New Roman"/>
                <w:color w:val="000000"/>
                <w:sz w:val="24"/>
                <w:szCs w:val="24"/>
                <w:lang w:eastAsia="uk-UA"/>
              </w:rPr>
              <w:t> </w:t>
            </w:r>
            <w:proofErr w:type="spellStart"/>
            <w:r w:rsidRPr="00B42B2E">
              <w:rPr>
                <w:rFonts w:ascii="Times New Roman" w:eastAsia="Times New Roman" w:hAnsi="Times New Roman" w:cs="Times New Roman"/>
                <w:color w:val="000000"/>
                <w:sz w:val="24"/>
                <w:szCs w:val="24"/>
                <w:lang w:eastAsia="uk-UA"/>
              </w:rPr>
              <w:t>аккумуляторная</w:t>
            </w:r>
            <w:proofErr w:type="spellEnd"/>
            <w:r w:rsidRPr="00B42B2E">
              <w:rPr>
                <w:rFonts w:ascii="Times New Roman" w:eastAsia="Times New Roman" w:hAnsi="Times New Roman" w:cs="Times New Roman"/>
                <w:color w:val="000000"/>
                <w:sz w:val="24"/>
                <w:szCs w:val="24"/>
                <w:lang w:eastAsia="uk-UA"/>
              </w:rPr>
              <w:t> батарея 7,2В 1100 </w:t>
            </w:r>
            <w:proofErr w:type="spellStart"/>
            <w:r w:rsidRPr="00B42B2E">
              <w:rPr>
                <w:rFonts w:ascii="Times New Roman" w:eastAsia="Times New Roman" w:hAnsi="Times New Roman" w:cs="Times New Roman"/>
                <w:color w:val="000000"/>
                <w:sz w:val="24"/>
                <w:szCs w:val="24"/>
                <w:lang w:eastAsia="uk-UA"/>
              </w:rPr>
              <w:t>мАч</w:t>
            </w:r>
            <w:proofErr w:type="spellEnd"/>
          </w:p>
        </w:tc>
      </w:tr>
      <w:tr w:rsidR="00B42B2E" w:rsidRPr="00B42B2E" w:rsidTr="00B42B2E">
        <w:trPr>
          <w:trHeight w:val="420"/>
        </w:trPr>
        <w:tc>
          <w:tcPr>
            <w:tcW w:w="1860" w:type="dxa"/>
            <w:tcBorders>
              <w:top w:val="nil"/>
              <w:left w:val="single" w:sz="12" w:space="0" w:color="000000"/>
              <w:bottom w:val="nil"/>
              <w:right w:val="single" w:sz="6" w:space="0" w:color="000000"/>
            </w:tcBorders>
            <w:hideMark/>
          </w:tcPr>
          <w:p w:rsidR="00B42B2E" w:rsidRPr="00B42B2E" w:rsidRDefault="00B42B2E" w:rsidP="00B42B2E">
            <w:pPr>
              <w:spacing w:after="360" w:line="240" w:lineRule="auto"/>
              <w:rPr>
                <w:rFonts w:ascii="Times New Roman" w:eastAsia="Times New Roman" w:hAnsi="Times New Roman" w:cs="Times New Roman"/>
                <w:sz w:val="24"/>
                <w:szCs w:val="24"/>
                <w:lang w:eastAsia="uk-UA"/>
              </w:rPr>
            </w:pPr>
            <w:r w:rsidRPr="00B42B2E">
              <w:rPr>
                <w:rFonts w:ascii="Times New Roman" w:eastAsia="Times New Roman" w:hAnsi="Times New Roman" w:cs="Times New Roman"/>
                <w:b/>
                <w:bCs/>
                <w:color w:val="000000"/>
                <w:sz w:val="24"/>
                <w:szCs w:val="24"/>
                <w:lang w:eastAsia="uk-UA"/>
              </w:rPr>
              <w:t>FNB-V49</w:t>
            </w:r>
          </w:p>
        </w:tc>
        <w:tc>
          <w:tcPr>
            <w:tcW w:w="6060" w:type="dxa"/>
            <w:tcBorders>
              <w:top w:val="nil"/>
              <w:left w:val="single" w:sz="6" w:space="0" w:color="000000"/>
              <w:bottom w:val="nil"/>
              <w:right w:val="nil"/>
            </w:tcBorders>
            <w:hideMark/>
          </w:tcPr>
          <w:p w:rsidR="00B42B2E" w:rsidRPr="00B42B2E" w:rsidRDefault="00B42B2E" w:rsidP="00B42B2E">
            <w:pPr>
              <w:spacing w:after="360" w:line="240" w:lineRule="auto"/>
              <w:jc w:val="right"/>
              <w:rPr>
                <w:rFonts w:ascii="Times New Roman" w:eastAsia="Times New Roman" w:hAnsi="Times New Roman" w:cs="Times New Roman"/>
                <w:sz w:val="24"/>
                <w:szCs w:val="24"/>
                <w:lang w:eastAsia="uk-UA"/>
              </w:rPr>
            </w:pPr>
            <w:proofErr w:type="spellStart"/>
            <w:r w:rsidRPr="00B42B2E">
              <w:rPr>
                <w:rFonts w:ascii="Times New Roman" w:eastAsia="Times New Roman" w:hAnsi="Times New Roman" w:cs="Times New Roman"/>
                <w:color w:val="000000"/>
                <w:sz w:val="24"/>
                <w:szCs w:val="24"/>
                <w:lang w:eastAsia="uk-UA"/>
              </w:rPr>
              <w:t>Ni-Cd</w:t>
            </w:r>
            <w:proofErr w:type="spellEnd"/>
            <w:r w:rsidRPr="00B42B2E">
              <w:rPr>
                <w:rFonts w:ascii="Times New Roman" w:eastAsia="Times New Roman" w:hAnsi="Times New Roman" w:cs="Times New Roman"/>
                <w:color w:val="000000"/>
                <w:sz w:val="24"/>
                <w:szCs w:val="24"/>
                <w:lang w:eastAsia="uk-UA"/>
              </w:rPr>
              <w:t> </w:t>
            </w:r>
            <w:proofErr w:type="spellStart"/>
            <w:r w:rsidRPr="00B42B2E">
              <w:rPr>
                <w:rFonts w:ascii="Times New Roman" w:eastAsia="Times New Roman" w:hAnsi="Times New Roman" w:cs="Times New Roman"/>
                <w:color w:val="000000"/>
                <w:sz w:val="24"/>
                <w:szCs w:val="24"/>
                <w:lang w:eastAsia="uk-UA"/>
              </w:rPr>
              <w:t>аккумуляторная</w:t>
            </w:r>
            <w:proofErr w:type="spellEnd"/>
            <w:r w:rsidRPr="00B42B2E">
              <w:rPr>
                <w:rFonts w:ascii="Times New Roman" w:eastAsia="Times New Roman" w:hAnsi="Times New Roman" w:cs="Times New Roman"/>
                <w:color w:val="000000"/>
                <w:sz w:val="24"/>
                <w:szCs w:val="24"/>
                <w:lang w:eastAsia="uk-UA"/>
              </w:rPr>
              <w:t> батарея 7,2В 600 </w:t>
            </w:r>
            <w:proofErr w:type="spellStart"/>
            <w:r w:rsidRPr="00B42B2E">
              <w:rPr>
                <w:rFonts w:ascii="Times New Roman" w:eastAsia="Times New Roman" w:hAnsi="Times New Roman" w:cs="Times New Roman"/>
                <w:color w:val="000000"/>
                <w:sz w:val="24"/>
                <w:szCs w:val="24"/>
                <w:lang w:eastAsia="uk-UA"/>
              </w:rPr>
              <w:t>мАч</w:t>
            </w:r>
            <w:proofErr w:type="spellEnd"/>
          </w:p>
        </w:tc>
      </w:tr>
      <w:tr w:rsidR="00B42B2E" w:rsidRPr="00B42B2E" w:rsidTr="00B42B2E">
        <w:trPr>
          <w:trHeight w:val="405"/>
        </w:trPr>
        <w:tc>
          <w:tcPr>
            <w:tcW w:w="1860" w:type="dxa"/>
            <w:tcBorders>
              <w:top w:val="nil"/>
              <w:left w:val="single" w:sz="12" w:space="0" w:color="000000"/>
              <w:bottom w:val="nil"/>
              <w:right w:val="single" w:sz="6" w:space="0" w:color="000000"/>
            </w:tcBorders>
            <w:vAlign w:val="bottom"/>
            <w:hideMark/>
          </w:tcPr>
          <w:p w:rsidR="00B42B2E" w:rsidRPr="00B42B2E" w:rsidRDefault="00B42B2E" w:rsidP="00B42B2E">
            <w:pPr>
              <w:spacing w:after="360" w:line="240" w:lineRule="auto"/>
              <w:rPr>
                <w:rFonts w:ascii="Times New Roman" w:eastAsia="Times New Roman" w:hAnsi="Times New Roman" w:cs="Times New Roman"/>
                <w:sz w:val="24"/>
                <w:szCs w:val="24"/>
                <w:lang w:eastAsia="uk-UA"/>
              </w:rPr>
            </w:pPr>
            <w:r w:rsidRPr="00B42B2E">
              <w:rPr>
                <w:rFonts w:ascii="Times New Roman" w:eastAsia="Times New Roman" w:hAnsi="Times New Roman" w:cs="Times New Roman"/>
                <w:b/>
                <w:bCs/>
                <w:color w:val="000000"/>
                <w:sz w:val="24"/>
                <w:szCs w:val="24"/>
                <w:lang w:eastAsia="uk-UA"/>
              </w:rPr>
              <w:t>NC-50</w:t>
            </w:r>
          </w:p>
        </w:tc>
        <w:tc>
          <w:tcPr>
            <w:tcW w:w="6060" w:type="dxa"/>
            <w:tcBorders>
              <w:top w:val="nil"/>
              <w:left w:val="single" w:sz="6" w:space="0" w:color="000000"/>
              <w:bottom w:val="nil"/>
              <w:right w:val="nil"/>
            </w:tcBorders>
            <w:vAlign w:val="bottom"/>
            <w:hideMark/>
          </w:tcPr>
          <w:p w:rsidR="00B42B2E" w:rsidRPr="00B42B2E" w:rsidRDefault="00B42B2E" w:rsidP="00B42B2E">
            <w:pPr>
              <w:spacing w:after="360" w:line="240" w:lineRule="auto"/>
              <w:jc w:val="right"/>
              <w:rPr>
                <w:rFonts w:ascii="Times New Roman" w:eastAsia="Times New Roman" w:hAnsi="Times New Roman" w:cs="Times New Roman"/>
                <w:sz w:val="24"/>
                <w:szCs w:val="24"/>
                <w:lang w:eastAsia="uk-UA"/>
              </w:rPr>
            </w:pPr>
            <w:proofErr w:type="spellStart"/>
            <w:r w:rsidRPr="00B42B2E">
              <w:rPr>
                <w:rFonts w:ascii="Times New Roman" w:eastAsia="Times New Roman" w:hAnsi="Times New Roman" w:cs="Times New Roman"/>
                <w:color w:val="000000"/>
                <w:sz w:val="24"/>
                <w:szCs w:val="24"/>
                <w:lang w:eastAsia="uk-UA"/>
              </w:rPr>
              <w:t>Двухпозиционное</w:t>
            </w:r>
            <w:proofErr w:type="spellEnd"/>
            <w:r w:rsidRPr="00B42B2E">
              <w:rPr>
                <w:rFonts w:ascii="Times New Roman" w:eastAsia="Times New Roman" w:hAnsi="Times New Roman" w:cs="Times New Roman"/>
                <w:color w:val="000000"/>
                <w:sz w:val="24"/>
                <w:szCs w:val="24"/>
                <w:lang w:eastAsia="uk-UA"/>
              </w:rPr>
              <w:t> </w:t>
            </w:r>
            <w:proofErr w:type="spellStart"/>
            <w:r w:rsidRPr="00B42B2E">
              <w:rPr>
                <w:rFonts w:ascii="Times New Roman" w:eastAsia="Times New Roman" w:hAnsi="Times New Roman" w:cs="Times New Roman"/>
                <w:color w:val="000000"/>
                <w:sz w:val="24"/>
                <w:szCs w:val="24"/>
                <w:lang w:eastAsia="uk-UA"/>
              </w:rPr>
              <w:t>быстрое</w:t>
            </w:r>
            <w:proofErr w:type="spellEnd"/>
            <w:r w:rsidRPr="00B42B2E">
              <w:rPr>
                <w:rFonts w:ascii="Times New Roman" w:eastAsia="Times New Roman" w:hAnsi="Times New Roman" w:cs="Times New Roman"/>
                <w:color w:val="000000"/>
                <w:sz w:val="24"/>
                <w:szCs w:val="24"/>
                <w:lang w:eastAsia="uk-UA"/>
              </w:rPr>
              <w:t> </w:t>
            </w:r>
            <w:proofErr w:type="spellStart"/>
            <w:r w:rsidRPr="00B42B2E">
              <w:rPr>
                <w:rFonts w:ascii="Times New Roman" w:eastAsia="Times New Roman" w:hAnsi="Times New Roman" w:cs="Times New Roman"/>
                <w:color w:val="000000"/>
                <w:sz w:val="24"/>
                <w:szCs w:val="24"/>
                <w:lang w:eastAsia="uk-UA"/>
              </w:rPr>
              <w:t>зарядное</w:t>
            </w:r>
            <w:proofErr w:type="spellEnd"/>
            <w:r w:rsidRPr="00B42B2E">
              <w:rPr>
                <w:rFonts w:ascii="Times New Roman" w:eastAsia="Times New Roman" w:hAnsi="Times New Roman" w:cs="Times New Roman"/>
                <w:color w:val="000000"/>
                <w:sz w:val="24"/>
                <w:szCs w:val="24"/>
                <w:lang w:eastAsia="uk-UA"/>
              </w:rPr>
              <w:t> </w:t>
            </w:r>
            <w:proofErr w:type="spellStart"/>
            <w:r w:rsidRPr="00B42B2E">
              <w:rPr>
                <w:rFonts w:ascii="Times New Roman" w:eastAsia="Times New Roman" w:hAnsi="Times New Roman" w:cs="Times New Roman"/>
                <w:color w:val="000000"/>
                <w:sz w:val="24"/>
                <w:szCs w:val="24"/>
                <w:lang w:eastAsia="uk-UA"/>
              </w:rPr>
              <w:t>устройство</w:t>
            </w:r>
            <w:proofErr w:type="spellEnd"/>
          </w:p>
        </w:tc>
      </w:tr>
      <w:tr w:rsidR="00B42B2E" w:rsidRPr="00B42B2E" w:rsidTr="00B42B2E">
        <w:trPr>
          <w:trHeight w:val="285"/>
        </w:trPr>
        <w:tc>
          <w:tcPr>
            <w:tcW w:w="1860" w:type="dxa"/>
            <w:tcBorders>
              <w:top w:val="nil"/>
              <w:left w:val="single" w:sz="12" w:space="0" w:color="000000"/>
              <w:bottom w:val="nil"/>
              <w:right w:val="single" w:sz="6" w:space="0" w:color="000000"/>
            </w:tcBorders>
            <w:vAlign w:val="center"/>
            <w:hideMark/>
          </w:tcPr>
          <w:p w:rsidR="00B42B2E" w:rsidRPr="00B42B2E" w:rsidRDefault="00B42B2E" w:rsidP="00B42B2E">
            <w:pPr>
              <w:spacing w:after="360" w:line="240" w:lineRule="auto"/>
              <w:rPr>
                <w:rFonts w:ascii="Times New Roman" w:eastAsia="Times New Roman" w:hAnsi="Times New Roman" w:cs="Times New Roman"/>
                <w:sz w:val="24"/>
                <w:szCs w:val="24"/>
                <w:lang w:eastAsia="uk-UA"/>
              </w:rPr>
            </w:pPr>
            <w:r w:rsidRPr="00B42B2E">
              <w:rPr>
                <w:rFonts w:ascii="Times New Roman" w:eastAsia="Times New Roman" w:hAnsi="Times New Roman" w:cs="Times New Roman"/>
                <w:b/>
                <w:bCs/>
                <w:color w:val="000000"/>
                <w:sz w:val="24"/>
                <w:szCs w:val="24"/>
                <w:lang w:eastAsia="uk-UA"/>
              </w:rPr>
              <w:t>СА-14</w:t>
            </w:r>
          </w:p>
        </w:tc>
        <w:tc>
          <w:tcPr>
            <w:tcW w:w="6060" w:type="dxa"/>
            <w:tcBorders>
              <w:top w:val="nil"/>
              <w:left w:val="single" w:sz="6" w:space="0" w:color="000000"/>
              <w:bottom w:val="nil"/>
              <w:right w:val="nil"/>
            </w:tcBorders>
            <w:vAlign w:val="center"/>
            <w:hideMark/>
          </w:tcPr>
          <w:p w:rsidR="00B42B2E" w:rsidRPr="00B42B2E" w:rsidRDefault="00B42B2E" w:rsidP="00B42B2E">
            <w:pPr>
              <w:spacing w:after="360" w:line="240" w:lineRule="auto"/>
              <w:jc w:val="right"/>
              <w:rPr>
                <w:rFonts w:ascii="Times New Roman" w:eastAsia="Times New Roman" w:hAnsi="Times New Roman" w:cs="Times New Roman"/>
                <w:sz w:val="24"/>
                <w:szCs w:val="24"/>
                <w:lang w:eastAsia="uk-UA"/>
              </w:rPr>
            </w:pPr>
            <w:proofErr w:type="spellStart"/>
            <w:r w:rsidRPr="00B42B2E">
              <w:rPr>
                <w:rFonts w:ascii="Times New Roman" w:eastAsia="Times New Roman" w:hAnsi="Times New Roman" w:cs="Times New Roman"/>
                <w:color w:val="000000"/>
                <w:sz w:val="24"/>
                <w:szCs w:val="24"/>
                <w:lang w:eastAsia="uk-UA"/>
              </w:rPr>
              <w:t>Переходник</w:t>
            </w:r>
            <w:proofErr w:type="spellEnd"/>
            <w:r w:rsidRPr="00B42B2E">
              <w:rPr>
                <w:rFonts w:ascii="Times New Roman" w:eastAsia="Times New Roman" w:hAnsi="Times New Roman" w:cs="Times New Roman"/>
                <w:color w:val="000000"/>
                <w:sz w:val="24"/>
                <w:szCs w:val="24"/>
                <w:lang w:eastAsia="uk-UA"/>
              </w:rPr>
              <w:t> для </w:t>
            </w:r>
            <w:proofErr w:type="spellStart"/>
            <w:r w:rsidRPr="00B42B2E">
              <w:rPr>
                <w:rFonts w:ascii="Times New Roman" w:eastAsia="Times New Roman" w:hAnsi="Times New Roman" w:cs="Times New Roman"/>
                <w:color w:val="000000"/>
                <w:sz w:val="24"/>
                <w:szCs w:val="24"/>
                <w:lang w:eastAsia="uk-UA"/>
              </w:rPr>
              <w:t>использования</w:t>
            </w:r>
            <w:proofErr w:type="spellEnd"/>
            <w:r w:rsidRPr="00B42B2E">
              <w:rPr>
                <w:rFonts w:ascii="Times New Roman" w:eastAsia="Times New Roman" w:hAnsi="Times New Roman" w:cs="Times New Roman"/>
                <w:color w:val="000000"/>
                <w:sz w:val="24"/>
                <w:szCs w:val="24"/>
                <w:lang w:eastAsia="uk-UA"/>
              </w:rPr>
              <w:t> </w:t>
            </w:r>
            <w:proofErr w:type="spellStart"/>
            <w:r w:rsidRPr="00B42B2E">
              <w:rPr>
                <w:rFonts w:ascii="Times New Roman" w:eastAsia="Times New Roman" w:hAnsi="Times New Roman" w:cs="Times New Roman"/>
                <w:color w:val="000000"/>
                <w:sz w:val="24"/>
                <w:szCs w:val="24"/>
                <w:lang w:eastAsia="uk-UA"/>
              </w:rPr>
              <w:t>совместно</w:t>
            </w:r>
            <w:proofErr w:type="spellEnd"/>
            <w:r w:rsidRPr="00B42B2E">
              <w:rPr>
                <w:rFonts w:ascii="Times New Roman" w:eastAsia="Times New Roman" w:hAnsi="Times New Roman" w:cs="Times New Roman"/>
                <w:color w:val="000000"/>
                <w:sz w:val="24"/>
                <w:szCs w:val="24"/>
                <w:lang w:eastAsia="uk-UA"/>
              </w:rPr>
              <w:t> с NC-50</w:t>
            </w:r>
          </w:p>
        </w:tc>
      </w:tr>
      <w:tr w:rsidR="00B42B2E" w:rsidRPr="00B42B2E" w:rsidTr="00B42B2E">
        <w:trPr>
          <w:trHeight w:val="315"/>
        </w:trPr>
        <w:tc>
          <w:tcPr>
            <w:tcW w:w="1860" w:type="dxa"/>
            <w:tcBorders>
              <w:top w:val="nil"/>
              <w:left w:val="single" w:sz="12" w:space="0" w:color="000000"/>
              <w:bottom w:val="nil"/>
              <w:right w:val="single" w:sz="6" w:space="0" w:color="000000"/>
            </w:tcBorders>
            <w:vAlign w:val="center"/>
            <w:hideMark/>
          </w:tcPr>
          <w:p w:rsidR="00B42B2E" w:rsidRPr="00B42B2E" w:rsidRDefault="00B42B2E" w:rsidP="00B42B2E">
            <w:pPr>
              <w:spacing w:after="360" w:line="240" w:lineRule="auto"/>
              <w:rPr>
                <w:rFonts w:ascii="Times New Roman" w:eastAsia="Times New Roman" w:hAnsi="Times New Roman" w:cs="Times New Roman"/>
                <w:sz w:val="24"/>
                <w:szCs w:val="24"/>
                <w:lang w:eastAsia="uk-UA"/>
              </w:rPr>
            </w:pPr>
            <w:r w:rsidRPr="00B42B2E">
              <w:rPr>
                <w:rFonts w:ascii="Times New Roman" w:eastAsia="Times New Roman" w:hAnsi="Times New Roman" w:cs="Times New Roman"/>
                <w:b/>
                <w:bCs/>
                <w:color w:val="000000"/>
                <w:sz w:val="24"/>
                <w:szCs w:val="24"/>
                <w:lang w:eastAsia="uk-UA"/>
              </w:rPr>
              <w:t>NC-60C/U</w:t>
            </w:r>
          </w:p>
        </w:tc>
        <w:tc>
          <w:tcPr>
            <w:tcW w:w="6060" w:type="dxa"/>
            <w:tcBorders>
              <w:top w:val="nil"/>
              <w:left w:val="single" w:sz="6" w:space="0" w:color="000000"/>
              <w:bottom w:val="nil"/>
              <w:right w:val="nil"/>
            </w:tcBorders>
            <w:vAlign w:val="center"/>
            <w:hideMark/>
          </w:tcPr>
          <w:p w:rsidR="00B42B2E" w:rsidRPr="00B42B2E" w:rsidRDefault="00B42B2E" w:rsidP="00B42B2E">
            <w:pPr>
              <w:spacing w:after="360" w:line="240" w:lineRule="auto"/>
              <w:jc w:val="right"/>
              <w:rPr>
                <w:rFonts w:ascii="Times New Roman" w:eastAsia="Times New Roman" w:hAnsi="Times New Roman" w:cs="Times New Roman"/>
                <w:sz w:val="24"/>
                <w:szCs w:val="24"/>
                <w:lang w:eastAsia="uk-UA"/>
              </w:rPr>
            </w:pPr>
            <w:proofErr w:type="spellStart"/>
            <w:r w:rsidRPr="00B42B2E">
              <w:rPr>
                <w:rFonts w:ascii="Times New Roman" w:eastAsia="Times New Roman" w:hAnsi="Times New Roman" w:cs="Times New Roman"/>
                <w:color w:val="000000"/>
                <w:sz w:val="24"/>
                <w:szCs w:val="24"/>
                <w:lang w:eastAsia="uk-UA"/>
              </w:rPr>
              <w:t>Зарядное</w:t>
            </w:r>
            <w:proofErr w:type="spellEnd"/>
            <w:r w:rsidRPr="00B42B2E">
              <w:rPr>
                <w:rFonts w:ascii="Times New Roman" w:eastAsia="Times New Roman" w:hAnsi="Times New Roman" w:cs="Times New Roman"/>
                <w:color w:val="000000"/>
                <w:sz w:val="24"/>
                <w:szCs w:val="24"/>
                <w:lang w:eastAsia="uk-UA"/>
              </w:rPr>
              <w:t> </w:t>
            </w:r>
            <w:proofErr w:type="spellStart"/>
            <w:r w:rsidRPr="00B42B2E">
              <w:rPr>
                <w:rFonts w:ascii="Times New Roman" w:eastAsia="Times New Roman" w:hAnsi="Times New Roman" w:cs="Times New Roman"/>
                <w:color w:val="000000"/>
                <w:sz w:val="24"/>
                <w:szCs w:val="24"/>
                <w:lang w:eastAsia="uk-UA"/>
              </w:rPr>
              <w:t>устройство</w:t>
            </w:r>
            <w:proofErr w:type="spellEnd"/>
            <w:r w:rsidRPr="00B42B2E">
              <w:rPr>
                <w:rFonts w:ascii="Times New Roman" w:eastAsia="Times New Roman" w:hAnsi="Times New Roman" w:cs="Times New Roman"/>
                <w:color w:val="000000"/>
                <w:sz w:val="24"/>
                <w:szCs w:val="24"/>
                <w:lang w:eastAsia="uk-UA"/>
              </w:rPr>
              <w:t> </w:t>
            </w:r>
            <w:proofErr w:type="spellStart"/>
            <w:r w:rsidRPr="00B42B2E">
              <w:rPr>
                <w:rFonts w:ascii="Times New Roman" w:eastAsia="Times New Roman" w:hAnsi="Times New Roman" w:cs="Times New Roman"/>
                <w:color w:val="000000"/>
                <w:sz w:val="24"/>
                <w:szCs w:val="24"/>
                <w:lang w:eastAsia="uk-UA"/>
              </w:rPr>
              <w:t>сетевое</w:t>
            </w:r>
            <w:proofErr w:type="spellEnd"/>
            <w:r w:rsidRPr="00B42B2E">
              <w:rPr>
                <w:rFonts w:ascii="Times New Roman" w:eastAsia="Times New Roman" w:hAnsi="Times New Roman" w:cs="Times New Roman"/>
                <w:color w:val="000000"/>
                <w:sz w:val="24"/>
                <w:szCs w:val="24"/>
                <w:lang w:eastAsia="uk-UA"/>
              </w:rPr>
              <w:t> 230-240 В ( C ), 230 B(U)</w:t>
            </w:r>
          </w:p>
        </w:tc>
      </w:tr>
      <w:tr w:rsidR="00B42B2E" w:rsidRPr="00B42B2E" w:rsidTr="00B42B2E">
        <w:trPr>
          <w:trHeight w:val="255"/>
        </w:trPr>
        <w:tc>
          <w:tcPr>
            <w:tcW w:w="1860" w:type="dxa"/>
            <w:tcBorders>
              <w:top w:val="nil"/>
              <w:left w:val="single" w:sz="12" w:space="0" w:color="000000"/>
              <w:bottom w:val="nil"/>
              <w:right w:val="single" w:sz="6" w:space="0" w:color="000000"/>
            </w:tcBorders>
            <w:hideMark/>
          </w:tcPr>
          <w:p w:rsidR="00B42B2E" w:rsidRPr="00B42B2E" w:rsidRDefault="00B42B2E" w:rsidP="00B42B2E">
            <w:pPr>
              <w:spacing w:after="360" w:line="240" w:lineRule="auto"/>
              <w:rPr>
                <w:rFonts w:ascii="Times New Roman" w:eastAsia="Times New Roman" w:hAnsi="Times New Roman" w:cs="Times New Roman"/>
                <w:sz w:val="24"/>
                <w:szCs w:val="24"/>
                <w:lang w:eastAsia="uk-UA"/>
              </w:rPr>
            </w:pPr>
            <w:r w:rsidRPr="00B42B2E">
              <w:rPr>
                <w:rFonts w:ascii="Times New Roman" w:eastAsia="Times New Roman" w:hAnsi="Times New Roman" w:cs="Times New Roman"/>
                <w:b/>
                <w:bCs/>
                <w:color w:val="000000"/>
                <w:sz w:val="24"/>
                <w:szCs w:val="24"/>
                <w:lang w:eastAsia="uk-UA"/>
              </w:rPr>
              <w:t>СА-15</w:t>
            </w:r>
          </w:p>
        </w:tc>
        <w:tc>
          <w:tcPr>
            <w:tcW w:w="6060" w:type="dxa"/>
            <w:tcBorders>
              <w:top w:val="nil"/>
              <w:left w:val="single" w:sz="6" w:space="0" w:color="000000"/>
              <w:bottom w:val="nil"/>
              <w:right w:val="nil"/>
            </w:tcBorders>
            <w:hideMark/>
          </w:tcPr>
          <w:p w:rsidR="00B42B2E" w:rsidRPr="00B42B2E" w:rsidRDefault="00B42B2E" w:rsidP="00B42B2E">
            <w:pPr>
              <w:spacing w:after="360" w:line="240" w:lineRule="auto"/>
              <w:jc w:val="right"/>
              <w:rPr>
                <w:rFonts w:ascii="Times New Roman" w:eastAsia="Times New Roman" w:hAnsi="Times New Roman" w:cs="Times New Roman"/>
                <w:sz w:val="24"/>
                <w:szCs w:val="24"/>
                <w:lang w:eastAsia="uk-UA"/>
              </w:rPr>
            </w:pPr>
            <w:r w:rsidRPr="00B42B2E">
              <w:rPr>
                <w:rFonts w:ascii="Times New Roman" w:eastAsia="Times New Roman" w:hAnsi="Times New Roman" w:cs="Times New Roman"/>
                <w:color w:val="000000"/>
                <w:sz w:val="24"/>
                <w:szCs w:val="24"/>
                <w:lang w:eastAsia="uk-UA"/>
              </w:rPr>
              <w:t>Адаптер для </w:t>
            </w:r>
            <w:proofErr w:type="spellStart"/>
            <w:r w:rsidRPr="00B42B2E">
              <w:rPr>
                <w:rFonts w:ascii="Times New Roman" w:eastAsia="Times New Roman" w:hAnsi="Times New Roman" w:cs="Times New Roman"/>
                <w:color w:val="000000"/>
                <w:sz w:val="24"/>
                <w:szCs w:val="24"/>
                <w:lang w:eastAsia="uk-UA"/>
              </w:rPr>
              <w:t>использования</w:t>
            </w:r>
            <w:proofErr w:type="spellEnd"/>
            <w:r w:rsidRPr="00B42B2E">
              <w:rPr>
                <w:rFonts w:ascii="Times New Roman" w:eastAsia="Times New Roman" w:hAnsi="Times New Roman" w:cs="Times New Roman"/>
                <w:color w:val="000000"/>
                <w:sz w:val="24"/>
                <w:szCs w:val="24"/>
                <w:lang w:eastAsia="uk-UA"/>
              </w:rPr>
              <w:t> </w:t>
            </w:r>
            <w:proofErr w:type="spellStart"/>
            <w:r w:rsidRPr="00B42B2E">
              <w:rPr>
                <w:rFonts w:ascii="Times New Roman" w:eastAsia="Times New Roman" w:hAnsi="Times New Roman" w:cs="Times New Roman"/>
                <w:color w:val="000000"/>
                <w:sz w:val="24"/>
                <w:szCs w:val="24"/>
                <w:lang w:eastAsia="uk-UA"/>
              </w:rPr>
              <w:t>совместно</w:t>
            </w:r>
            <w:proofErr w:type="spellEnd"/>
            <w:r w:rsidRPr="00B42B2E">
              <w:rPr>
                <w:rFonts w:ascii="Times New Roman" w:eastAsia="Times New Roman" w:hAnsi="Times New Roman" w:cs="Times New Roman"/>
                <w:color w:val="000000"/>
                <w:sz w:val="24"/>
                <w:szCs w:val="24"/>
                <w:lang w:eastAsia="uk-UA"/>
              </w:rPr>
              <w:t> с NC-60</w:t>
            </w:r>
          </w:p>
        </w:tc>
      </w:tr>
      <w:tr w:rsidR="00B42B2E" w:rsidRPr="00B42B2E" w:rsidTr="00B42B2E">
        <w:trPr>
          <w:trHeight w:val="315"/>
        </w:trPr>
        <w:tc>
          <w:tcPr>
            <w:tcW w:w="1860" w:type="dxa"/>
            <w:tcBorders>
              <w:top w:val="nil"/>
              <w:left w:val="single" w:sz="12" w:space="0" w:color="000000"/>
              <w:bottom w:val="nil"/>
              <w:right w:val="single" w:sz="6" w:space="0" w:color="000000"/>
            </w:tcBorders>
            <w:vAlign w:val="center"/>
            <w:hideMark/>
          </w:tcPr>
          <w:p w:rsidR="00B42B2E" w:rsidRPr="00B42B2E" w:rsidRDefault="00B42B2E" w:rsidP="00B42B2E">
            <w:pPr>
              <w:spacing w:after="360" w:line="240" w:lineRule="auto"/>
              <w:rPr>
                <w:rFonts w:ascii="Times New Roman" w:eastAsia="Times New Roman" w:hAnsi="Times New Roman" w:cs="Times New Roman"/>
                <w:sz w:val="24"/>
                <w:szCs w:val="24"/>
                <w:lang w:eastAsia="uk-UA"/>
              </w:rPr>
            </w:pPr>
            <w:r w:rsidRPr="00B42B2E">
              <w:rPr>
                <w:rFonts w:ascii="Times New Roman" w:eastAsia="Times New Roman" w:hAnsi="Times New Roman" w:cs="Times New Roman"/>
                <w:b/>
                <w:bCs/>
                <w:color w:val="000000"/>
                <w:sz w:val="24"/>
                <w:szCs w:val="24"/>
                <w:lang w:eastAsia="uk-UA"/>
              </w:rPr>
              <w:t>ATV-6A/B/C</w:t>
            </w:r>
          </w:p>
        </w:tc>
        <w:tc>
          <w:tcPr>
            <w:tcW w:w="6060" w:type="dxa"/>
            <w:tcBorders>
              <w:top w:val="nil"/>
              <w:left w:val="single" w:sz="6" w:space="0" w:color="000000"/>
              <w:bottom w:val="nil"/>
              <w:right w:val="nil"/>
            </w:tcBorders>
            <w:vAlign w:val="center"/>
            <w:hideMark/>
          </w:tcPr>
          <w:p w:rsidR="00B42B2E" w:rsidRPr="00B42B2E" w:rsidRDefault="00B42B2E" w:rsidP="00B42B2E">
            <w:pPr>
              <w:spacing w:after="360" w:line="240" w:lineRule="auto"/>
              <w:jc w:val="center"/>
              <w:rPr>
                <w:rFonts w:ascii="Times New Roman" w:eastAsia="Times New Roman" w:hAnsi="Times New Roman" w:cs="Times New Roman"/>
                <w:sz w:val="24"/>
                <w:szCs w:val="24"/>
                <w:lang w:eastAsia="uk-UA"/>
              </w:rPr>
            </w:pPr>
            <w:r w:rsidRPr="00B42B2E">
              <w:rPr>
                <w:rFonts w:ascii="Times New Roman" w:eastAsia="Times New Roman" w:hAnsi="Times New Roman" w:cs="Times New Roman"/>
                <w:color w:val="000000"/>
                <w:sz w:val="24"/>
                <w:szCs w:val="24"/>
                <w:lang w:eastAsia="uk-UA"/>
              </w:rPr>
              <w:t>Антенна </w:t>
            </w:r>
            <w:proofErr w:type="spellStart"/>
            <w:r w:rsidRPr="00B42B2E">
              <w:rPr>
                <w:rFonts w:ascii="Times New Roman" w:eastAsia="Times New Roman" w:hAnsi="Times New Roman" w:cs="Times New Roman"/>
                <w:color w:val="000000"/>
                <w:sz w:val="24"/>
                <w:szCs w:val="24"/>
                <w:lang w:eastAsia="uk-UA"/>
              </w:rPr>
              <w:t>диапазона</w:t>
            </w:r>
            <w:proofErr w:type="spellEnd"/>
            <w:r w:rsidRPr="00B42B2E">
              <w:rPr>
                <w:rFonts w:ascii="Times New Roman" w:eastAsia="Times New Roman" w:hAnsi="Times New Roman" w:cs="Times New Roman"/>
                <w:color w:val="000000"/>
                <w:sz w:val="24"/>
                <w:szCs w:val="24"/>
                <w:lang w:eastAsia="uk-UA"/>
              </w:rPr>
              <w:t> VHF</w:t>
            </w:r>
          </w:p>
        </w:tc>
      </w:tr>
      <w:tr w:rsidR="00B42B2E" w:rsidRPr="00B42B2E" w:rsidTr="00B42B2E">
        <w:trPr>
          <w:trHeight w:val="255"/>
        </w:trPr>
        <w:tc>
          <w:tcPr>
            <w:tcW w:w="1860" w:type="dxa"/>
            <w:tcBorders>
              <w:top w:val="nil"/>
              <w:left w:val="single" w:sz="12" w:space="0" w:color="000000"/>
              <w:bottom w:val="nil"/>
              <w:right w:val="single" w:sz="6" w:space="0" w:color="000000"/>
            </w:tcBorders>
            <w:hideMark/>
          </w:tcPr>
          <w:p w:rsidR="00B42B2E" w:rsidRPr="00B42B2E" w:rsidRDefault="00B42B2E" w:rsidP="00B42B2E">
            <w:pPr>
              <w:spacing w:after="360" w:line="240" w:lineRule="auto"/>
              <w:rPr>
                <w:rFonts w:ascii="Times New Roman" w:eastAsia="Times New Roman" w:hAnsi="Times New Roman" w:cs="Times New Roman"/>
                <w:sz w:val="24"/>
                <w:szCs w:val="24"/>
                <w:lang w:eastAsia="uk-UA"/>
              </w:rPr>
            </w:pPr>
            <w:r w:rsidRPr="00B42B2E">
              <w:rPr>
                <w:rFonts w:ascii="Times New Roman" w:eastAsia="Times New Roman" w:hAnsi="Times New Roman" w:cs="Times New Roman"/>
                <w:b/>
                <w:bCs/>
                <w:color w:val="000000"/>
                <w:sz w:val="24"/>
                <w:szCs w:val="24"/>
                <w:lang w:eastAsia="uk-UA"/>
              </w:rPr>
              <w:t>ATV-6XL</w:t>
            </w:r>
          </w:p>
        </w:tc>
        <w:tc>
          <w:tcPr>
            <w:tcW w:w="6060" w:type="dxa"/>
            <w:tcBorders>
              <w:top w:val="nil"/>
              <w:left w:val="single" w:sz="6" w:space="0" w:color="000000"/>
              <w:bottom w:val="nil"/>
              <w:right w:val="nil"/>
            </w:tcBorders>
            <w:hideMark/>
          </w:tcPr>
          <w:p w:rsidR="00B42B2E" w:rsidRPr="00B42B2E" w:rsidRDefault="00B42B2E" w:rsidP="00B42B2E">
            <w:pPr>
              <w:spacing w:after="360" w:line="240" w:lineRule="auto"/>
              <w:jc w:val="center"/>
              <w:rPr>
                <w:rFonts w:ascii="Times New Roman" w:eastAsia="Times New Roman" w:hAnsi="Times New Roman" w:cs="Times New Roman"/>
                <w:sz w:val="24"/>
                <w:szCs w:val="24"/>
                <w:lang w:eastAsia="uk-UA"/>
              </w:rPr>
            </w:pPr>
            <w:r w:rsidRPr="00B42B2E">
              <w:rPr>
                <w:rFonts w:ascii="Times New Roman" w:eastAsia="Times New Roman" w:hAnsi="Times New Roman" w:cs="Times New Roman"/>
                <w:color w:val="000000"/>
                <w:sz w:val="24"/>
                <w:szCs w:val="24"/>
                <w:lang w:eastAsia="uk-UA"/>
              </w:rPr>
              <w:t>Антенна </w:t>
            </w:r>
            <w:proofErr w:type="spellStart"/>
            <w:r w:rsidRPr="00B42B2E">
              <w:rPr>
                <w:rFonts w:ascii="Times New Roman" w:eastAsia="Times New Roman" w:hAnsi="Times New Roman" w:cs="Times New Roman"/>
                <w:color w:val="000000"/>
                <w:sz w:val="24"/>
                <w:szCs w:val="24"/>
                <w:lang w:eastAsia="uk-UA"/>
              </w:rPr>
              <w:t>диапазона</w:t>
            </w:r>
            <w:proofErr w:type="spellEnd"/>
            <w:r w:rsidRPr="00B42B2E">
              <w:rPr>
                <w:rFonts w:ascii="Times New Roman" w:eastAsia="Times New Roman" w:hAnsi="Times New Roman" w:cs="Times New Roman"/>
                <w:color w:val="000000"/>
                <w:sz w:val="24"/>
                <w:szCs w:val="24"/>
                <w:lang w:eastAsia="uk-UA"/>
              </w:rPr>
              <w:t> VHF</w:t>
            </w:r>
          </w:p>
        </w:tc>
      </w:tr>
      <w:tr w:rsidR="00B42B2E" w:rsidRPr="00B42B2E" w:rsidTr="00B42B2E">
        <w:trPr>
          <w:trHeight w:val="315"/>
        </w:trPr>
        <w:tc>
          <w:tcPr>
            <w:tcW w:w="1860" w:type="dxa"/>
            <w:tcBorders>
              <w:top w:val="nil"/>
              <w:left w:val="single" w:sz="12" w:space="0" w:color="000000"/>
              <w:bottom w:val="nil"/>
              <w:right w:val="single" w:sz="6" w:space="0" w:color="000000"/>
            </w:tcBorders>
            <w:vAlign w:val="center"/>
            <w:hideMark/>
          </w:tcPr>
          <w:p w:rsidR="00B42B2E" w:rsidRPr="00B42B2E" w:rsidRDefault="00B42B2E" w:rsidP="00B42B2E">
            <w:pPr>
              <w:spacing w:after="360" w:line="240" w:lineRule="auto"/>
              <w:rPr>
                <w:rFonts w:ascii="Times New Roman" w:eastAsia="Times New Roman" w:hAnsi="Times New Roman" w:cs="Times New Roman"/>
                <w:sz w:val="24"/>
                <w:szCs w:val="24"/>
                <w:lang w:eastAsia="uk-UA"/>
              </w:rPr>
            </w:pPr>
            <w:r w:rsidRPr="00B42B2E">
              <w:rPr>
                <w:rFonts w:ascii="Times New Roman" w:eastAsia="Times New Roman" w:hAnsi="Times New Roman" w:cs="Times New Roman"/>
                <w:b/>
                <w:bCs/>
                <w:color w:val="000000"/>
                <w:sz w:val="24"/>
                <w:szCs w:val="24"/>
                <w:lang w:eastAsia="uk-UA"/>
              </w:rPr>
              <w:t>ATU-6A/D/F</w:t>
            </w:r>
          </w:p>
        </w:tc>
        <w:tc>
          <w:tcPr>
            <w:tcW w:w="6060" w:type="dxa"/>
            <w:tcBorders>
              <w:top w:val="nil"/>
              <w:left w:val="single" w:sz="6" w:space="0" w:color="000000"/>
              <w:bottom w:val="nil"/>
              <w:right w:val="nil"/>
            </w:tcBorders>
            <w:vAlign w:val="center"/>
            <w:hideMark/>
          </w:tcPr>
          <w:p w:rsidR="00B42B2E" w:rsidRPr="00B42B2E" w:rsidRDefault="00B42B2E" w:rsidP="00B42B2E">
            <w:pPr>
              <w:spacing w:after="360" w:line="240" w:lineRule="auto"/>
              <w:jc w:val="center"/>
              <w:rPr>
                <w:rFonts w:ascii="Times New Roman" w:eastAsia="Times New Roman" w:hAnsi="Times New Roman" w:cs="Times New Roman"/>
                <w:sz w:val="24"/>
                <w:szCs w:val="24"/>
                <w:lang w:eastAsia="uk-UA"/>
              </w:rPr>
            </w:pPr>
            <w:r w:rsidRPr="00B42B2E">
              <w:rPr>
                <w:rFonts w:ascii="Times New Roman" w:eastAsia="Times New Roman" w:hAnsi="Times New Roman" w:cs="Times New Roman"/>
                <w:color w:val="000000"/>
                <w:sz w:val="24"/>
                <w:szCs w:val="24"/>
                <w:lang w:eastAsia="uk-UA"/>
              </w:rPr>
              <w:t>Антенна </w:t>
            </w:r>
            <w:proofErr w:type="spellStart"/>
            <w:r w:rsidRPr="00B42B2E">
              <w:rPr>
                <w:rFonts w:ascii="Times New Roman" w:eastAsia="Times New Roman" w:hAnsi="Times New Roman" w:cs="Times New Roman"/>
                <w:color w:val="000000"/>
                <w:sz w:val="24"/>
                <w:szCs w:val="24"/>
                <w:lang w:eastAsia="uk-UA"/>
              </w:rPr>
              <w:t>диапазона</w:t>
            </w:r>
            <w:proofErr w:type="spellEnd"/>
            <w:r w:rsidRPr="00B42B2E">
              <w:rPr>
                <w:rFonts w:ascii="Times New Roman" w:eastAsia="Times New Roman" w:hAnsi="Times New Roman" w:cs="Times New Roman"/>
                <w:color w:val="000000"/>
                <w:sz w:val="24"/>
                <w:szCs w:val="24"/>
                <w:lang w:eastAsia="uk-UA"/>
              </w:rPr>
              <w:t> UHF</w:t>
            </w:r>
          </w:p>
        </w:tc>
      </w:tr>
      <w:tr w:rsidR="00B42B2E" w:rsidRPr="00B42B2E" w:rsidTr="00B42B2E">
        <w:trPr>
          <w:trHeight w:val="255"/>
        </w:trPr>
        <w:tc>
          <w:tcPr>
            <w:tcW w:w="1860" w:type="dxa"/>
            <w:tcBorders>
              <w:top w:val="nil"/>
              <w:left w:val="single" w:sz="12" w:space="0" w:color="000000"/>
              <w:bottom w:val="nil"/>
              <w:right w:val="single" w:sz="6" w:space="0" w:color="000000"/>
            </w:tcBorders>
            <w:hideMark/>
          </w:tcPr>
          <w:p w:rsidR="00B42B2E" w:rsidRPr="00B42B2E" w:rsidRDefault="00B42B2E" w:rsidP="00B42B2E">
            <w:pPr>
              <w:spacing w:after="360" w:line="240" w:lineRule="auto"/>
              <w:rPr>
                <w:rFonts w:ascii="Times New Roman" w:eastAsia="Times New Roman" w:hAnsi="Times New Roman" w:cs="Times New Roman"/>
                <w:sz w:val="24"/>
                <w:szCs w:val="24"/>
                <w:lang w:eastAsia="uk-UA"/>
              </w:rPr>
            </w:pPr>
            <w:r w:rsidRPr="00B42B2E">
              <w:rPr>
                <w:rFonts w:ascii="Times New Roman" w:eastAsia="Times New Roman" w:hAnsi="Times New Roman" w:cs="Times New Roman"/>
                <w:b/>
                <w:bCs/>
                <w:color w:val="000000"/>
                <w:sz w:val="24"/>
                <w:szCs w:val="24"/>
                <w:lang w:eastAsia="uk-UA"/>
              </w:rPr>
              <w:t>MH-34</w:t>
            </w:r>
            <w:r w:rsidRPr="00B42B2E">
              <w:rPr>
                <w:rFonts w:ascii="Times New Roman" w:eastAsia="Times New Roman" w:hAnsi="Times New Roman" w:cs="Times New Roman"/>
                <w:color w:val="000000"/>
                <w:sz w:val="16"/>
                <w:szCs w:val="16"/>
                <w:lang w:eastAsia="uk-UA"/>
              </w:rPr>
              <w:t>B4B</w:t>
            </w:r>
          </w:p>
        </w:tc>
        <w:tc>
          <w:tcPr>
            <w:tcW w:w="6060" w:type="dxa"/>
            <w:tcBorders>
              <w:top w:val="nil"/>
              <w:left w:val="single" w:sz="6" w:space="0" w:color="000000"/>
              <w:bottom w:val="nil"/>
              <w:right w:val="nil"/>
            </w:tcBorders>
            <w:hideMark/>
          </w:tcPr>
          <w:p w:rsidR="00B42B2E" w:rsidRPr="00B42B2E" w:rsidRDefault="00B42B2E" w:rsidP="00B42B2E">
            <w:pPr>
              <w:spacing w:after="360" w:line="240" w:lineRule="auto"/>
              <w:jc w:val="center"/>
              <w:rPr>
                <w:rFonts w:ascii="Times New Roman" w:eastAsia="Times New Roman" w:hAnsi="Times New Roman" w:cs="Times New Roman"/>
                <w:sz w:val="24"/>
                <w:szCs w:val="24"/>
                <w:lang w:eastAsia="uk-UA"/>
              </w:rPr>
            </w:pPr>
            <w:proofErr w:type="spellStart"/>
            <w:r w:rsidRPr="00B42B2E">
              <w:rPr>
                <w:rFonts w:ascii="Times New Roman" w:eastAsia="Times New Roman" w:hAnsi="Times New Roman" w:cs="Times New Roman"/>
                <w:color w:val="000000"/>
                <w:sz w:val="24"/>
                <w:szCs w:val="24"/>
                <w:lang w:eastAsia="uk-UA"/>
              </w:rPr>
              <w:t>Коммуникатор</w:t>
            </w:r>
            <w:proofErr w:type="spellEnd"/>
          </w:p>
        </w:tc>
      </w:tr>
      <w:tr w:rsidR="00B42B2E" w:rsidRPr="00B42B2E" w:rsidTr="00B42B2E">
        <w:trPr>
          <w:trHeight w:val="285"/>
        </w:trPr>
        <w:tc>
          <w:tcPr>
            <w:tcW w:w="1860" w:type="dxa"/>
            <w:tcBorders>
              <w:top w:val="nil"/>
              <w:left w:val="single" w:sz="12" w:space="0" w:color="000000"/>
              <w:bottom w:val="nil"/>
              <w:right w:val="single" w:sz="6" w:space="0" w:color="000000"/>
            </w:tcBorders>
            <w:vAlign w:val="center"/>
            <w:hideMark/>
          </w:tcPr>
          <w:p w:rsidR="00B42B2E" w:rsidRPr="00B42B2E" w:rsidRDefault="00B42B2E" w:rsidP="00B42B2E">
            <w:pPr>
              <w:spacing w:after="360" w:line="240" w:lineRule="auto"/>
              <w:rPr>
                <w:rFonts w:ascii="Times New Roman" w:eastAsia="Times New Roman" w:hAnsi="Times New Roman" w:cs="Times New Roman"/>
                <w:sz w:val="24"/>
                <w:szCs w:val="24"/>
                <w:lang w:eastAsia="uk-UA"/>
              </w:rPr>
            </w:pPr>
            <w:r w:rsidRPr="00B42B2E">
              <w:rPr>
                <w:rFonts w:ascii="Times New Roman" w:eastAsia="Times New Roman" w:hAnsi="Times New Roman" w:cs="Times New Roman"/>
                <w:b/>
                <w:bCs/>
                <w:color w:val="000000"/>
                <w:sz w:val="24"/>
                <w:szCs w:val="24"/>
                <w:lang w:eastAsia="uk-UA"/>
              </w:rPr>
              <w:t>MH-37</w:t>
            </w:r>
            <w:r w:rsidRPr="00B42B2E">
              <w:rPr>
                <w:rFonts w:ascii="Times New Roman" w:eastAsia="Times New Roman" w:hAnsi="Times New Roman" w:cs="Times New Roman"/>
                <w:color w:val="000000"/>
                <w:sz w:val="16"/>
                <w:szCs w:val="16"/>
                <w:lang w:eastAsia="uk-UA"/>
              </w:rPr>
              <w:t>A4B</w:t>
            </w:r>
          </w:p>
        </w:tc>
        <w:tc>
          <w:tcPr>
            <w:tcW w:w="6060" w:type="dxa"/>
            <w:tcBorders>
              <w:top w:val="nil"/>
              <w:left w:val="single" w:sz="6" w:space="0" w:color="000000"/>
              <w:bottom w:val="nil"/>
              <w:right w:val="nil"/>
            </w:tcBorders>
            <w:vAlign w:val="center"/>
            <w:hideMark/>
          </w:tcPr>
          <w:p w:rsidR="00B42B2E" w:rsidRPr="00B42B2E" w:rsidRDefault="00B42B2E" w:rsidP="00B42B2E">
            <w:pPr>
              <w:spacing w:after="360" w:line="240" w:lineRule="auto"/>
              <w:jc w:val="center"/>
              <w:rPr>
                <w:rFonts w:ascii="Times New Roman" w:eastAsia="Times New Roman" w:hAnsi="Times New Roman" w:cs="Times New Roman"/>
                <w:sz w:val="24"/>
                <w:szCs w:val="24"/>
                <w:lang w:eastAsia="uk-UA"/>
              </w:rPr>
            </w:pPr>
            <w:proofErr w:type="spellStart"/>
            <w:r w:rsidRPr="00B42B2E">
              <w:rPr>
                <w:rFonts w:ascii="Times New Roman" w:eastAsia="Times New Roman" w:hAnsi="Times New Roman" w:cs="Times New Roman"/>
                <w:color w:val="000000"/>
                <w:sz w:val="24"/>
                <w:szCs w:val="24"/>
                <w:lang w:eastAsia="uk-UA"/>
              </w:rPr>
              <w:t>Гарнитура</w:t>
            </w:r>
            <w:proofErr w:type="spellEnd"/>
            <w:r w:rsidRPr="00B42B2E">
              <w:rPr>
                <w:rFonts w:ascii="Times New Roman" w:eastAsia="Times New Roman" w:hAnsi="Times New Roman" w:cs="Times New Roman"/>
                <w:color w:val="000000"/>
                <w:sz w:val="24"/>
                <w:szCs w:val="24"/>
                <w:lang w:eastAsia="uk-UA"/>
              </w:rPr>
              <w:t> </w:t>
            </w:r>
            <w:proofErr w:type="spellStart"/>
            <w:r w:rsidRPr="00B42B2E">
              <w:rPr>
                <w:rFonts w:ascii="Times New Roman" w:eastAsia="Times New Roman" w:hAnsi="Times New Roman" w:cs="Times New Roman"/>
                <w:color w:val="000000"/>
                <w:sz w:val="24"/>
                <w:szCs w:val="24"/>
                <w:lang w:eastAsia="uk-UA"/>
              </w:rPr>
              <w:t>наушник-микрофон</w:t>
            </w:r>
            <w:proofErr w:type="spellEnd"/>
          </w:p>
        </w:tc>
      </w:tr>
      <w:tr w:rsidR="00B42B2E" w:rsidRPr="00B42B2E" w:rsidTr="00B42B2E">
        <w:trPr>
          <w:trHeight w:val="285"/>
        </w:trPr>
        <w:tc>
          <w:tcPr>
            <w:tcW w:w="1860" w:type="dxa"/>
            <w:tcBorders>
              <w:top w:val="nil"/>
              <w:left w:val="single" w:sz="12" w:space="0" w:color="000000"/>
              <w:bottom w:val="nil"/>
              <w:right w:val="single" w:sz="6" w:space="0" w:color="000000"/>
            </w:tcBorders>
            <w:vAlign w:val="center"/>
            <w:hideMark/>
          </w:tcPr>
          <w:p w:rsidR="00B42B2E" w:rsidRPr="00B42B2E" w:rsidRDefault="00B42B2E" w:rsidP="00B42B2E">
            <w:pPr>
              <w:spacing w:after="360" w:line="240" w:lineRule="auto"/>
              <w:rPr>
                <w:rFonts w:ascii="Times New Roman" w:eastAsia="Times New Roman" w:hAnsi="Times New Roman" w:cs="Times New Roman"/>
                <w:sz w:val="24"/>
                <w:szCs w:val="24"/>
                <w:lang w:eastAsia="uk-UA"/>
              </w:rPr>
            </w:pPr>
            <w:r w:rsidRPr="00B42B2E">
              <w:rPr>
                <w:rFonts w:ascii="Times New Roman" w:eastAsia="Times New Roman" w:hAnsi="Times New Roman" w:cs="Times New Roman"/>
                <w:b/>
                <w:bCs/>
                <w:color w:val="000000"/>
                <w:sz w:val="24"/>
                <w:szCs w:val="24"/>
                <w:lang w:eastAsia="uk-UA"/>
              </w:rPr>
              <w:t>VC-25</w:t>
            </w:r>
          </w:p>
        </w:tc>
        <w:tc>
          <w:tcPr>
            <w:tcW w:w="6060" w:type="dxa"/>
            <w:tcBorders>
              <w:top w:val="nil"/>
              <w:left w:val="single" w:sz="6" w:space="0" w:color="000000"/>
              <w:bottom w:val="nil"/>
              <w:right w:val="nil"/>
            </w:tcBorders>
            <w:vAlign w:val="center"/>
            <w:hideMark/>
          </w:tcPr>
          <w:p w:rsidR="00B42B2E" w:rsidRPr="00B42B2E" w:rsidRDefault="00B42B2E" w:rsidP="00B42B2E">
            <w:pPr>
              <w:spacing w:after="360" w:line="240" w:lineRule="auto"/>
              <w:jc w:val="center"/>
              <w:rPr>
                <w:rFonts w:ascii="Times New Roman" w:eastAsia="Times New Roman" w:hAnsi="Times New Roman" w:cs="Times New Roman"/>
                <w:sz w:val="24"/>
                <w:szCs w:val="24"/>
                <w:lang w:eastAsia="uk-UA"/>
              </w:rPr>
            </w:pPr>
            <w:proofErr w:type="spellStart"/>
            <w:r w:rsidRPr="00B42B2E">
              <w:rPr>
                <w:rFonts w:ascii="Times New Roman" w:eastAsia="Times New Roman" w:hAnsi="Times New Roman" w:cs="Times New Roman"/>
                <w:color w:val="000000"/>
                <w:sz w:val="24"/>
                <w:szCs w:val="24"/>
                <w:lang w:eastAsia="uk-UA"/>
              </w:rPr>
              <w:t>Гарнитура</w:t>
            </w:r>
            <w:proofErr w:type="spellEnd"/>
            <w:r w:rsidRPr="00B42B2E">
              <w:rPr>
                <w:rFonts w:ascii="Times New Roman" w:eastAsia="Times New Roman" w:hAnsi="Times New Roman" w:cs="Times New Roman"/>
                <w:color w:val="000000"/>
                <w:sz w:val="24"/>
                <w:szCs w:val="24"/>
                <w:lang w:eastAsia="uk-UA"/>
              </w:rPr>
              <w:t> с </w:t>
            </w:r>
            <w:proofErr w:type="spellStart"/>
            <w:r w:rsidRPr="00B42B2E">
              <w:rPr>
                <w:rFonts w:ascii="Times New Roman" w:eastAsia="Times New Roman" w:hAnsi="Times New Roman" w:cs="Times New Roman"/>
                <w:color w:val="000000"/>
                <w:sz w:val="24"/>
                <w:szCs w:val="24"/>
                <w:lang w:eastAsia="uk-UA"/>
              </w:rPr>
              <w:t>голосовым</w:t>
            </w:r>
            <w:proofErr w:type="spellEnd"/>
            <w:r w:rsidRPr="00B42B2E">
              <w:rPr>
                <w:rFonts w:ascii="Times New Roman" w:eastAsia="Times New Roman" w:hAnsi="Times New Roman" w:cs="Times New Roman"/>
                <w:color w:val="000000"/>
                <w:sz w:val="24"/>
                <w:szCs w:val="24"/>
                <w:lang w:eastAsia="uk-UA"/>
              </w:rPr>
              <w:t> </w:t>
            </w:r>
            <w:proofErr w:type="spellStart"/>
            <w:r w:rsidRPr="00B42B2E">
              <w:rPr>
                <w:rFonts w:ascii="Times New Roman" w:eastAsia="Times New Roman" w:hAnsi="Times New Roman" w:cs="Times New Roman"/>
                <w:color w:val="000000"/>
                <w:sz w:val="24"/>
                <w:szCs w:val="24"/>
                <w:lang w:eastAsia="uk-UA"/>
              </w:rPr>
              <w:t>управлением</w:t>
            </w:r>
            <w:proofErr w:type="spellEnd"/>
          </w:p>
        </w:tc>
      </w:tr>
      <w:tr w:rsidR="00B42B2E" w:rsidRPr="00B42B2E" w:rsidTr="00B42B2E">
        <w:trPr>
          <w:trHeight w:val="285"/>
        </w:trPr>
        <w:tc>
          <w:tcPr>
            <w:tcW w:w="1860" w:type="dxa"/>
            <w:tcBorders>
              <w:top w:val="nil"/>
              <w:left w:val="single" w:sz="12" w:space="0" w:color="000000"/>
              <w:bottom w:val="nil"/>
              <w:right w:val="single" w:sz="6" w:space="0" w:color="000000"/>
            </w:tcBorders>
            <w:vAlign w:val="center"/>
            <w:hideMark/>
          </w:tcPr>
          <w:p w:rsidR="00B42B2E" w:rsidRPr="00B42B2E" w:rsidRDefault="00B42B2E" w:rsidP="00B42B2E">
            <w:pPr>
              <w:spacing w:after="360" w:line="240" w:lineRule="auto"/>
              <w:rPr>
                <w:rFonts w:ascii="Times New Roman" w:eastAsia="Times New Roman" w:hAnsi="Times New Roman" w:cs="Times New Roman"/>
                <w:sz w:val="24"/>
                <w:szCs w:val="24"/>
                <w:lang w:eastAsia="uk-UA"/>
              </w:rPr>
            </w:pPr>
            <w:r w:rsidRPr="00B42B2E">
              <w:rPr>
                <w:rFonts w:ascii="Times New Roman" w:eastAsia="Times New Roman" w:hAnsi="Times New Roman" w:cs="Times New Roman"/>
                <w:b/>
                <w:bCs/>
                <w:color w:val="000000"/>
                <w:sz w:val="24"/>
                <w:szCs w:val="24"/>
                <w:lang w:eastAsia="uk-UA"/>
              </w:rPr>
              <w:t>РА-17</w:t>
            </w:r>
          </w:p>
        </w:tc>
        <w:tc>
          <w:tcPr>
            <w:tcW w:w="6060" w:type="dxa"/>
            <w:tcBorders>
              <w:top w:val="nil"/>
              <w:left w:val="single" w:sz="6" w:space="0" w:color="000000"/>
              <w:bottom w:val="nil"/>
              <w:right w:val="nil"/>
            </w:tcBorders>
            <w:vAlign w:val="center"/>
            <w:hideMark/>
          </w:tcPr>
          <w:p w:rsidR="00B42B2E" w:rsidRPr="00B42B2E" w:rsidRDefault="00B42B2E" w:rsidP="00B42B2E">
            <w:pPr>
              <w:spacing w:after="360" w:line="240" w:lineRule="auto"/>
              <w:jc w:val="center"/>
              <w:rPr>
                <w:rFonts w:ascii="Times New Roman" w:eastAsia="Times New Roman" w:hAnsi="Times New Roman" w:cs="Times New Roman"/>
                <w:sz w:val="24"/>
                <w:szCs w:val="24"/>
                <w:lang w:eastAsia="uk-UA"/>
              </w:rPr>
            </w:pPr>
            <w:r w:rsidRPr="00B42B2E">
              <w:rPr>
                <w:rFonts w:ascii="Times New Roman" w:eastAsia="Times New Roman" w:hAnsi="Times New Roman" w:cs="Times New Roman"/>
                <w:color w:val="000000"/>
                <w:sz w:val="24"/>
                <w:szCs w:val="24"/>
                <w:lang w:eastAsia="uk-UA"/>
              </w:rPr>
              <w:t>Кабель-</w:t>
            </w:r>
            <w:proofErr w:type="spellStart"/>
            <w:r w:rsidRPr="00B42B2E">
              <w:rPr>
                <w:rFonts w:ascii="Times New Roman" w:eastAsia="Times New Roman" w:hAnsi="Times New Roman" w:cs="Times New Roman"/>
                <w:color w:val="000000"/>
                <w:sz w:val="24"/>
                <w:szCs w:val="24"/>
                <w:lang w:eastAsia="uk-UA"/>
              </w:rPr>
              <w:t>удлинитель</w:t>
            </w:r>
            <w:proofErr w:type="spellEnd"/>
            <w:r w:rsidRPr="00B42B2E">
              <w:rPr>
                <w:rFonts w:ascii="Times New Roman" w:eastAsia="Times New Roman" w:hAnsi="Times New Roman" w:cs="Times New Roman"/>
                <w:color w:val="000000"/>
                <w:sz w:val="24"/>
                <w:szCs w:val="24"/>
                <w:lang w:eastAsia="uk-UA"/>
              </w:rPr>
              <w:t> </w:t>
            </w:r>
            <w:proofErr w:type="spellStart"/>
            <w:r w:rsidRPr="00B42B2E">
              <w:rPr>
                <w:rFonts w:ascii="Times New Roman" w:eastAsia="Times New Roman" w:hAnsi="Times New Roman" w:cs="Times New Roman"/>
                <w:color w:val="000000"/>
                <w:sz w:val="24"/>
                <w:szCs w:val="24"/>
                <w:lang w:eastAsia="uk-UA"/>
              </w:rPr>
              <w:t>питания</w:t>
            </w:r>
            <w:proofErr w:type="spellEnd"/>
          </w:p>
        </w:tc>
      </w:tr>
      <w:tr w:rsidR="00B42B2E" w:rsidRPr="00B42B2E" w:rsidTr="00B42B2E">
        <w:trPr>
          <w:trHeight w:val="285"/>
        </w:trPr>
        <w:tc>
          <w:tcPr>
            <w:tcW w:w="1860" w:type="dxa"/>
            <w:tcBorders>
              <w:top w:val="nil"/>
              <w:left w:val="single" w:sz="12" w:space="0" w:color="000000"/>
              <w:bottom w:val="nil"/>
              <w:right w:val="single" w:sz="6" w:space="0" w:color="000000"/>
            </w:tcBorders>
            <w:vAlign w:val="center"/>
            <w:hideMark/>
          </w:tcPr>
          <w:p w:rsidR="00B42B2E" w:rsidRPr="00B42B2E" w:rsidRDefault="00B42B2E" w:rsidP="00B42B2E">
            <w:pPr>
              <w:spacing w:after="360" w:line="240" w:lineRule="auto"/>
              <w:rPr>
                <w:rFonts w:ascii="Times New Roman" w:eastAsia="Times New Roman" w:hAnsi="Times New Roman" w:cs="Times New Roman"/>
                <w:sz w:val="24"/>
                <w:szCs w:val="24"/>
                <w:lang w:eastAsia="uk-UA"/>
              </w:rPr>
            </w:pPr>
            <w:r w:rsidRPr="00B42B2E">
              <w:rPr>
                <w:rFonts w:ascii="Times New Roman" w:eastAsia="Times New Roman" w:hAnsi="Times New Roman" w:cs="Times New Roman"/>
                <w:b/>
                <w:bCs/>
                <w:color w:val="000000"/>
                <w:sz w:val="24"/>
                <w:szCs w:val="24"/>
                <w:lang w:eastAsia="uk-UA"/>
              </w:rPr>
              <w:t>CSC-68</w:t>
            </w:r>
          </w:p>
        </w:tc>
        <w:tc>
          <w:tcPr>
            <w:tcW w:w="6060" w:type="dxa"/>
            <w:tcBorders>
              <w:top w:val="nil"/>
              <w:left w:val="single" w:sz="6" w:space="0" w:color="000000"/>
              <w:bottom w:val="nil"/>
              <w:right w:val="nil"/>
            </w:tcBorders>
            <w:vAlign w:val="center"/>
            <w:hideMark/>
          </w:tcPr>
          <w:p w:rsidR="00B42B2E" w:rsidRPr="00B42B2E" w:rsidRDefault="00B42B2E" w:rsidP="00B42B2E">
            <w:pPr>
              <w:spacing w:after="360" w:line="240" w:lineRule="auto"/>
              <w:jc w:val="center"/>
              <w:rPr>
                <w:rFonts w:ascii="Times New Roman" w:eastAsia="Times New Roman" w:hAnsi="Times New Roman" w:cs="Times New Roman"/>
                <w:sz w:val="24"/>
                <w:szCs w:val="24"/>
                <w:lang w:eastAsia="uk-UA"/>
              </w:rPr>
            </w:pPr>
            <w:proofErr w:type="spellStart"/>
            <w:r w:rsidRPr="00B42B2E">
              <w:rPr>
                <w:rFonts w:ascii="Times New Roman" w:eastAsia="Times New Roman" w:hAnsi="Times New Roman" w:cs="Times New Roman"/>
                <w:color w:val="000000"/>
                <w:sz w:val="24"/>
                <w:szCs w:val="24"/>
                <w:lang w:eastAsia="uk-UA"/>
              </w:rPr>
              <w:t>Чехол</w:t>
            </w:r>
            <w:proofErr w:type="spellEnd"/>
          </w:p>
        </w:tc>
      </w:tr>
      <w:tr w:rsidR="00B42B2E" w:rsidRPr="00B42B2E" w:rsidTr="00B42B2E">
        <w:trPr>
          <w:trHeight w:val="285"/>
        </w:trPr>
        <w:tc>
          <w:tcPr>
            <w:tcW w:w="1860" w:type="dxa"/>
            <w:tcBorders>
              <w:top w:val="nil"/>
              <w:left w:val="single" w:sz="12" w:space="0" w:color="000000"/>
              <w:bottom w:val="nil"/>
              <w:right w:val="single" w:sz="6" w:space="0" w:color="000000"/>
            </w:tcBorders>
            <w:vAlign w:val="center"/>
            <w:hideMark/>
          </w:tcPr>
          <w:p w:rsidR="00B42B2E" w:rsidRPr="00B42B2E" w:rsidRDefault="00B42B2E" w:rsidP="00B42B2E">
            <w:pPr>
              <w:spacing w:after="360" w:line="240" w:lineRule="auto"/>
              <w:rPr>
                <w:rFonts w:ascii="Times New Roman" w:eastAsia="Times New Roman" w:hAnsi="Times New Roman" w:cs="Times New Roman"/>
                <w:sz w:val="24"/>
                <w:szCs w:val="24"/>
                <w:lang w:eastAsia="uk-UA"/>
              </w:rPr>
            </w:pPr>
            <w:r w:rsidRPr="00B42B2E">
              <w:rPr>
                <w:rFonts w:ascii="Times New Roman" w:eastAsia="Times New Roman" w:hAnsi="Times New Roman" w:cs="Times New Roman"/>
                <w:b/>
                <w:bCs/>
                <w:color w:val="000000"/>
                <w:sz w:val="24"/>
                <w:szCs w:val="24"/>
                <w:lang w:eastAsia="uk-UA"/>
              </w:rPr>
              <w:t>RH-1</w:t>
            </w:r>
          </w:p>
        </w:tc>
        <w:tc>
          <w:tcPr>
            <w:tcW w:w="6060" w:type="dxa"/>
            <w:tcBorders>
              <w:top w:val="nil"/>
              <w:left w:val="single" w:sz="6" w:space="0" w:color="000000"/>
              <w:bottom w:val="nil"/>
              <w:right w:val="nil"/>
            </w:tcBorders>
            <w:vAlign w:val="center"/>
            <w:hideMark/>
          </w:tcPr>
          <w:p w:rsidR="00B42B2E" w:rsidRPr="00B42B2E" w:rsidRDefault="00B42B2E" w:rsidP="00B42B2E">
            <w:pPr>
              <w:spacing w:after="360" w:line="240" w:lineRule="auto"/>
              <w:jc w:val="center"/>
              <w:rPr>
                <w:rFonts w:ascii="Times New Roman" w:eastAsia="Times New Roman" w:hAnsi="Times New Roman" w:cs="Times New Roman"/>
                <w:sz w:val="24"/>
                <w:szCs w:val="24"/>
                <w:lang w:eastAsia="uk-UA"/>
              </w:rPr>
            </w:pPr>
            <w:proofErr w:type="spellStart"/>
            <w:r w:rsidRPr="00B42B2E">
              <w:rPr>
                <w:rFonts w:ascii="Times New Roman" w:eastAsia="Times New Roman" w:hAnsi="Times New Roman" w:cs="Times New Roman"/>
                <w:color w:val="000000"/>
                <w:sz w:val="24"/>
                <w:szCs w:val="24"/>
                <w:lang w:eastAsia="uk-UA"/>
              </w:rPr>
              <w:t>Резиновая</w:t>
            </w:r>
            <w:proofErr w:type="spellEnd"/>
            <w:r w:rsidRPr="00B42B2E">
              <w:rPr>
                <w:rFonts w:ascii="Times New Roman" w:eastAsia="Times New Roman" w:hAnsi="Times New Roman" w:cs="Times New Roman"/>
                <w:color w:val="000000"/>
                <w:sz w:val="24"/>
                <w:szCs w:val="24"/>
                <w:lang w:eastAsia="uk-UA"/>
              </w:rPr>
              <w:t> накладка</w:t>
            </w:r>
          </w:p>
        </w:tc>
      </w:tr>
      <w:tr w:rsidR="00B42B2E" w:rsidRPr="00B42B2E" w:rsidTr="00B42B2E">
        <w:trPr>
          <w:trHeight w:val="285"/>
        </w:trPr>
        <w:tc>
          <w:tcPr>
            <w:tcW w:w="1860" w:type="dxa"/>
            <w:tcBorders>
              <w:top w:val="nil"/>
              <w:left w:val="single" w:sz="12" w:space="0" w:color="000000"/>
              <w:bottom w:val="nil"/>
              <w:right w:val="single" w:sz="6" w:space="0" w:color="000000"/>
            </w:tcBorders>
            <w:vAlign w:val="center"/>
            <w:hideMark/>
          </w:tcPr>
          <w:p w:rsidR="00B42B2E" w:rsidRPr="00B42B2E" w:rsidRDefault="00B42B2E" w:rsidP="00B42B2E">
            <w:pPr>
              <w:spacing w:after="360" w:line="240" w:lineRule="auto"/>
              <w:rPr>
                <w:rFonts w:ascii="Times New Roman" w:eastAsia="Times New Roman" w:hAnsi="Times New Roman" w:cs="Times New Roman"/>
                <w:sz w:val="24"/>
                <w:szCs w:val="24"/>
                <w:lang w:eastAsia="uk-UA"/>
              </w:rPr>
            </w:pPr>
            <w:r w:rsidRPr="00B42B2E">
              <w:rPr>
                <w:rFonts w:ascii="Times New Roman" w:eastAsia="Times New Roman" w:hAnsi="Times New Roman" w:cs="Times New Roman"/>
                <w:b/>
                <w:bCs/>
                <w:color w:val="000000"/>
                <w:sz w:val="24"/>
                <w:szCs w:val="24"/>
                <w:lang w:eastAsia="uk-UA"/>
              </w:rPr>
              <w:t>CN-3</w:t>
            </w:r>
          </w:p>
        </w:tc>
        <w:tc>
          <w:tcPr>
            <w:tcW w:w="6060" w:type="dxa"/>
            <w:tcBorders>
              <w:top w:val="nil"/>
              <w:left w:val="single" w:sz="6" w:space="0" w:color="000000"/>
              <w:bottom w:val="nil"/>
              <w:right w:val="nil"/>
            </w:tcBorders>
            <w:vAlign w:val="center"/>
            <w:hideMark/>
          </w:tcPr>
          <w:p w:rsidR="00B42B2E" w:rsidRPr="00B42B2E" w:rsidRDefault="00B42B2E" w:rsidP="00B42B2E">
            <w:pPr>
              <w:spacing w:after="360" w:line="240" w:lineRule="auto"/>
              <w:jc w:val="center"/>
              <w:rPr>
                <w:rFonts w:ascii="Times New Roman" w:eastAsia="Times New Roman" w:hAnsi="Times New Roman" w:cs="Times New Roman"/>
                <w:sz w:val="24"/>
                <w:szCs w:val="24"/>
                <w:lang w:eastAsia="uk-UA"/>
              </w:rPr>
            </w:pPr>
            <w:proofErr w:type="spellStart"/>
            <w:r w:rsidRPr="00B42B2E">
              <w:rPr>
                <w:rFonts w:ascii="Times New Roman" w:eastAsia="Times New Roman" w:hAnsi="Times New Roman" w:cs="Times New Roman"/>
                <w:color w:val="000000"/>
                <w:sz w:val="24"/>
                <w:szCs w:val="24"/>
                <w:lang w:eastAsia="uk-UA"/>
              </w:rPr>
              <w:t>Переходник</w:t>
            </w:r>
            <w:proofErr w:type="spellEnd"/>
            <w:r w:rsidRPr="00B42B2E">
              <w:rPr>
                <w:rFonts w:ascii="Times New Roman" w:eastAsia="Times New Roman" w:hAnsi="Times New Roman" w:cs="Times New Roman"/>
                <w:color w:val="000000"/>
                <w:sz w:val="24"/>
                <w:szCs w:val="24"/>
                <w:lang w:eastAsia="uk-UA"/>
              </w:rPr>
              <w:t> с </w:t>
            </w:r>
            <w:proofErr w:type="spellStart"/>
            <w:r w:rsidRPr="00B42B2E">
              <w:rPr>
                <w:rFonts w:ascii="Times New Roman" w:eastAsia="Times New Roman" w:hAnsi="Times New Roman" w:cs="Times New Roman"/>
                <w:color w:val="000000"/>
                <w:sz w:val="24"/>
                <w:szCs w:val="24"/>
                <w:lang w:eastAsia="uk-UA"/>
              </w:rPr>
              <w:t>разъема</w:t>
            </w:r>
            <w:proofErr w:type="spellEnd"/>
            <w:r w:rsidRPr="00B42B2E">
              <w:rPr>
                <w:rFonts w:ascii="Times New Roman" w:eastAsia="Times New Roman" w:hAnsi="Times New Roman" w:cs="Times New Roman"/>
                <w:color w:val="000000"/>
                <w:sz w:val="24"/>
                <w:szCs w:val="24"/>
                <w:lang w:eastAsia="uk-UA"/>
              </w:rPr>
              <w:t> BNC на </w:t>
            </w:r>
            <w:proofErr w:type="spellStart"/>
            <w:r w:rsidRPr="00B42B2E">
              <w:rPr>
                <w:rFonts w:ascii="Times New Roman" w:eastAsia="Times New Roman" w:hAnsi="Times New Roman" w:cs="Times New Roman"/>
                <w:color w:val="000000"/>
                <w:sz w:val="24"/>
                <w:szCs w:val="24"/>
                <w:lang w:eastAsia="uk-UA"/>
              </w:rPr>
              <w:t>разъем</w:t>
            </w:r>
            <w:proofErr w:type="spellEnd"/>
            <w:r w:rsidRPr="00B42B2E">
              <w:rPr>
                <w:rFonts w:ascii="Times New Roman" w:eastAsia="Times New Roman" w:hAnsi="Times New Roman" w:cs="Times New Roman"/>
                <w:color w:val="000000"/>
                <w:sz w:val="24"/>
                <w:szCs w:val="24"/>
                <w:lang w:eastAsia="uk-UA"/>
              </w:rPr>
              <w:t> SMA</w:t>
            </w:r>
          </w:p>
        </w:tc>
      </w:tr>
      <w:tr w:rsidR="00B42B2E" w:rsidRPr="00B42B2E" w:rsidTr="00B42B2E">
        <w:trPr>
          <w:trHeight w:val="240"/>
        </w:trPr>
        <w:tc>
          <w:tcPr>
            <w:tcW w:w="1860" w:type="dxa"/>
            <w:tcBorders>
              <w:top w:val="nil"/>
              <w:left w:val="single" w:sz="12" w:space="0" w:color="000000"/>
              <w:bottom w:val="nil"/>
              <w:right w:val="single" w:sz="6" w:space="0" w:color="000000"/>
            </w:tcBorders>
            <w:vAlign w:val="bottom"/>
            <w:hideMark/>
          </w:tcPr>
          <w:p w:rsidR="00B42B2E" w:rsidRPr="00B42B2E" w:rsidRDefault="00B42B2E" w:rsidP="00B42B2E">
            <w:pPr>
              <w:spacing w:after="360" w:line="240" w:lineRule="auto"/>
              <w:rPr>
                <w:rFonts w:ascii="Times New Roman" w:eastAsia="Times New Roman" w:hAnsi="Times New Roman" w:cs="Times New Roman"/>
                <w:sz w:val="24"/>
                <w:szCs w:val="24"/>
                <w:lang w:eastAsia="uk-UA"/>
              </w:rPr>
            </w:pPr>
            <w:r w:rsidRPr="00B42B2E">
              <w:rPr>
                <w:rFonts w:ascii="Times New Roman" w:eastAsia="Times New Roman" w:hAnsi="Times New Roman" w:cs="Times New Roman"/>
                <w:b/>
                <w:bCs/>
                <w:color w:val="000000"/>
                <w:sz w:val="24"/>
                <w:szCs w:val="24"/>
                <w:lang w:eastAsia="uk-UA"/>
              </w:rPr>
              <w:t>VTP-40</w:t>
            </w:r>
          </w:p>
        </w:tc>
        <w:tc>
          <w:tcPr>
            <w:tcW w:w="6060" w:type="dxa"/>
            <w:tcBorders>
              <w:top w:val="nil"/>
              <w:left w:val="single" w:sz="6" w:space="0" w:color="000000"/>
              <w:bottom w:val="nil"/>
              <w:right w:val="nil"/>
            </w:tcBorders>
            <w:vAlign w:val="bottom"/>
            <w:hideMark/>
          </w:tcPr>
          <w:p w:rsidR="00B42B2E" w:rsidRPr="00B42B2E" w:rsidRDefault="00B42B2E" w:rsidP="00B42B2E">
            <w:pPr>
              <w:spacing w:after="360" w:line="240" w:lineRule="auto"/>
              <w:jc w:val="center"/>
              <w:rPr>
                <w:rFonts w:ascii="Times New Roman" w:eastAsia="Times New Roman" w:hAnsi="Times New Roman" w:cs="Times New Roman"/>
                <w:sz w:val="24"/>
                <w:szCs w:val="24"/>
                <w:lang w:eastAsia="uk-UA"/>
              </w:rPr>
            </w:pPr>
            <w:proofErr w:type="spellStart"/>
            <w:r w:rsidRPr="00B42B2E">
              <w:rPr>
                <w:rFonts w:ascii="Times New Roman" w:eastAsia="Times New Roman" w:hAnsi="Times New Roman" w:cs="Times New Roman"/>
                <w:color w:val="000000"/>
                <w:sz w:val="24"/>
                <w:szCs w:val="24"/>
                <w:lang w:eastAsia="uk-UA"/>
              </w:rPr>
              <w:t>Транковый</w:t>
            </w:r>
            <w:proofErr w:type="spellEnd"/>
            <w:r w:rsidRPr="00B42B2E">
              <w:rPr>
                <w:rFonts w:ascii="Times New Roman" w:eastAsia="Times New Roman" w:hAnsi="Times New Roman" w:cs="Times New Roman"/>
                <w:color w:val="000000"/>
                <w:sz w:val="24"/>
                <w:szCs w:val="24"/>
                <w:lang w:eastAsia="uk-UA"/>
              </w:rPr>
              <w:t> модуль</w:t>
            </w:r>
          </w:p>
        </w:tc>
      </w:tr>
    </w:tbl>
    <w:p w:rsidR="00B42B2E" w:rsidRPr="00B42B2E" w:rsidRDefault="00B42B2E" w:rsidP="00B42B2E">
      <w:pPr>
        <w:spacing w:after="3075" w:line="285" w:lineRule="atLeast"/>
        <w:ind w:left="840"/>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i/>
          <w:iCs/>
          <w:color w:val="000000"/>
          <w:sz w:val="24"/>
          <w:szCs w:val="24"/>
          <w:lang w:eastAsia="uk-UA"/>
        </w:rPr>
        <w:t>Ассортимент аксессуаров может меняться; согласуйте изменения этого перечня с дилером компании Vertex Standard.</w:t>
      </w:r>
    </w:p>
    <w:p w:rsidR="00B42B2E" w:rsidRPr="00B42B2E" w:rsidRDefault="00B42B2E" w:rsidP="00B42B2E">
      <w:pPr>
        <w:spacing w:after="60" w:line="330" w:lineRule="atLeast"/>
        <w:ind w:left="600"/>
        <w:outlineLvl w:val="2"/>
        <w:rPr>
          <w:rFonts w:ascii="Times New Roman" w:eastAsia="Times New Roman" w:hAnsi="Times New Roman" w:cs="Times New Roman"/>
          <w:b/>
          <w:bCs/>
          <w:color w:val="000000"/>
          <w:sz w:val="27"/>
          <w:szCs w:val="27"/>
          <w:lang w:eastAsia="uk-UA"/>
        </w:rPr>
      </w:pPr>
      <w:r w:rsidRPr="00B42B2E">
        <w:rPr>
          <w:rFonts w:ascii="Times New Roman" w:eastAsia="Times New Roman" w:hAnsi="Times New Roman" w:cs="Times New Roman"/>
          <w:b/>
          <w:bCs/>
          <w:color w:val="000000"/>
          <w:sz w:val="28"/>
          <w:szCs w:val="28"/>
          <w:lang w:eastAsia="uk-UA"/>
        </w:rPr>
        <w:lastRenderedPageBreak/>
        <w:t>ОСНОВНЫЕ ТЕХНИЧЕСКИЕ ХАРАКТЕРИСТИКИ</w:t>
      </w:r>
    </w:p>
    <w:p w:rsidR="00B42B2E" w:rsidRPr="00B42B2E" w:rsidRDefault="00B42B2E" w:rsidP="00B42B2E">
      <w:pPr>
        <w:spacing w:after="0" w:line="285" w:lineRule="atLeast"/>
        <w:ind w:left="600"/>
        <w:rPr>
          <w:rFonts w:ascii="Times New Roman" w:eastAsia="Times New Roman" w:hAnsi="Times New Roman" w:cs="Times New Roman"/>
          <w:color w:val="000000"/>
          <w:sz w:val="27"/>
          <w:szCs w:val="27"/>
          <w:lang w:eastAsia="uk-UA"/>
        </w:rPr>
      </w:pPr>
      <w:proofErr w:type="spellStart"/>
      <w:r w:rsidRPr="00B42B2E">
        <w:rPr>
          <w:rFonts w:ascii="Times New Roman" w:eastAsia="Times New Roman" w:hAnsi="Times New Roman" w:cs="Times New Roman"/>
          <w:color w:val="000000"/>
          <w:sz w:val="24"/>
          <w:szCs w:val="24"/>
          <w:lang w:eastAsia="uk-UA"/>
        </w:rPr>
        <w:t>Полосы</w:t>
      </w:r>
      <w:proofErr w:type="spellEnd"/>
      <w:r w:rsidRPr="00B42B2E">
        <w:rPr>
          <w:rFonts w:ascii="Times New Roman" w:eastAsia="Times New Roman" w:hAnsi="Times New Roman" w:cs="Times New Roman"/>
          <w:color w:val="000000"/>
          <w:sz w:val="24"/>
          <w:szCs w:val="24"/>
          <w:lang w:eastAsia="uk-UA"/>
        </w:rPr>
        <w:t> частот</w:t>
      </w:r>
    </w:p>
    <w:p w:rsidR="00B42B2E" w:rsidRPr="00B42B2E" w:rsidRDefault="00B42B2E" w:rsidP="00B42B2E">
      <w:pPr>
        <w:spacing w:after="0" w:line="285" w:lineRule="atLeast"/>
        <w:ind w:left="600" w:right="765"/>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b/>
          <w:bCs/>
          <w:color w:val="000000"/>
          <w:sz w:val="24"/>
          <w:szCs w:val="24"/>
          <w:lang w:eastAsia="uk-UA"/>
        </w:rPr>
        <w:t>VX-10 (VHF)</w:t>
      </w:r>
      <w:r w:rsidRPr="00B42B2E">
        <w:rPr>
          <w:rFonts w:ascii="Times New Roman" w:eastAsia="Times New Roman" w:hAnsi="Times New Roman" w:cs="Times New Roman"/>
          <w:color w:val="000000"/>
          <w:sz w:val="24"/>
          <w:szCs w:val="24"/>
          <w:lang w:eastAsia="uk-UA"/>
        </w:rPr>
        <w:t>.................................. </w:t>
      </w:r>
      <w:r w:rsidRPr="00B42B2E">
        <w:rPr>
          <w:rFonts w:ascii="Times New Roman" w:eastAsia="Times New Roman" w:hAnsi="Times New Roman" w:cs="Times New Roman"/>
          <w:b/>
          <w:bCs/>
          <w:color w:val="000000"/>
          <w:sz w:val="24"/>
          <w:szCs w:val="24"/>
          <w:lang w:eastAsia="uk-UA"/>
        </w:rPr>
        <w:t>134 - 160 МГц (А), 146 - 174 МГц ( С ) VX-10 (UHF) </w:t>
      </w:r>
      <w:r w:rsidRPr="00B42B2E">
        <w:rPr>
          <w:rFonts w:ascii="Times New Roman" w:eastAsia="Times New Roman" w:hAnsi="Times New Roman" w:cs="Times New Roman"/>
          <w:color w:val="000000"/>
          <w:sz w:val="24"/>
          <w:szCs w:val="24"/>
          <w:lang w:eastAsia="uk-UA"/>
        </w:rPr>
        <w:t>.................................. </w:t>
      </w:r>
      <w:r w:rsidRPr="00B42B2E">
        <w:rPr>
          <w:rFonts w:ascii="Times New Roman" w:eastAsia="Times New Roman" w:hAnsi="Times New Roman" w:cs="Times New Roman"/>
          <w:b/>
          <w:bCs/>
          <w:color w:val="000000"/>
          <w:sz w:val="24"/>
          <w:szCs w:val="24"/>
          <w:lang w:eastAsia="uk-UA"/>
        </w:rPr>
        <w:t>400 - 430 МГц (AS1), 450 - 470 МГц (D) </w:t>
      </w:r>
      <w:r w:rsidRPr="00B42B2E">
        <w:rPr>
          <w:rFonts w:ascii="Times New Roman" w:eastAsia="Times New Roman" w:hAnsi="Times New Roman" w:cs="Times New Roman"/>
          <w:color w:val="000000"/>
          <w:sz w:val="24"/>
          <w:szCs w:val="24"/>
          <w:lang w:eastAsia="uk-UA"/>
        </w:rPr>
        <w:t>Количество каналов ............................... </w:t>
      </w:r>
      <w:r w:rsidRPr="00B42B2E">
        <w:rPr>
          <w:rFonts w:ascii="Times New Roman" w:eastAsia="Times New Roman" w:hAnsi="Times New Roman" w:cs="Times New Roman"/>
          <w:b/>
          <w:bCs/>
          <w:color w:val="000000"/>
          <w:sz w:val="24"/>
          <w:szCs w:val="24"/>
          <w:lang w:eastAsia="uk-UA"/>
        </w:rPr>
        <w:t>40</w:t>
      </w:r>
      <w:r w:rsidRPr="00B42B2E">
        <w:rPr>
          <w:rFonts w:ascii="Times New Roman" w:eastAsia="Times New Roman" w:hAnsi="Times New Roman" w:cs="Times New Roman"/>
          <w:color w:val="000000"/>
          <w:sz w:val="24"/>
          <w:szCs w:val="24"/>
          <w:lang w:eastAsia="uk-UA"/>
        </w:rPr>
        <w:t> (возможно увеличение до 120) Разнос каналов...................................................................... </w:t>
      </w:r>
      <w:r w:rsidRPr="00B42B2E">
        <w:rPr>
          <w:rFonts w:ascii="Times New Roman" w:eastAsia="Times New Roman" w:hAnsi="Times New Roman" w:cs="Times New Roman"/>
          <w:b/>
          <w:bCs/>
          <w:color w:val="000000"/>
          <w:sz w:val="24"/>
          <w:szCs w:val="24"/>
          <w:lang w:eastAsia="uk-UA"/>
        </w:rPr>
        <w:t>12,5 / 25 / 20 кГц </w:t>
      </w:r>
      <w:r w:rsidRPr="00B42B2E">
        <w:rPr>
          <w:rFonts w:ascii="Times New Roman" w:eastAsia="Times New Roman" w:hAnsi="Times New Roman" w:cs="Times New Roman"/>
          <w:color w:val="000000"/>
          <w:sz w:val="24"/>
          <w:szCs w:val="24"/>
          <w:lang w:eastAsia="uk-UA"/>
        </w:rPr>
        <w:t>Напряжения питания .................................................................................</w:t>
      </w:r>
      <w:r w:rsidRPr="00B42B2E">
        <w:rPr>
          <w:rFonts w:ascii="Times New Roman" w:eastAsia="Times New Roman" w:hAnsi="Times New Roman" w:cs="Times New Roman"/>
          <w:b/>
          <w:bCs/>
          <w:color w:val="000000"/>
          <w:sz w:val="24"/>
          <w:szCs w:val="24"/>
          <w:lang w:eastAsia="uk-UA"/>
        </w:rPr>
        <w:t> 7,2 В </w:t>
      </w:r>
      <w:r w:rsidRPr="00B42B2E">
        <w:rPr>
          <w:rFonts w:ascii="Times New Roman" w:eastAsia="Times New Roman" w:hAnsi="Times New Roman" w:cs="Times New Roman"/>
          <w:color w:val="000000"/>
          <w:sz w:val="24"/>
          <w:szCs w:val="24"/>
          <w:lang w:eastAsia="uk-UA"/>
        </w:rPr>
        <w:t>( постоянного тока ) Диапазон рабочих температур ......................................... </w:t>
      </w:r>
      <w:r w:rsidRPr="00B42B2E">
        <w:rPr>
          <w:rFonts w:ascii="Times New Roman" w:eastAsia="Times New Roman" w:hAnsi="Times New Roman" w:cs="Times New Roman"/>
          <w:b/>
          <w:bCs/>
          <w:color w:val="000000"/>
          <w:sz w:val="24"/>
          <w:szCs w:val="24"/>
          <w:lang w:eastAsia="uk-UA"/>
        </w:rPr>
        <w:t>от -25°С до + 55°С </w:t>
      </w:r>
      <w:r w:rsidRPr="00B42B2E">
        <w:rPr>
          <w:rFonts w:ascii="Times New Roman" w:eastAsia="Times New Roman" w:hAnsi="Times New Roman" w:cs="Times New Roman"/>
          <w:color w:val="000000"/>
          <w:sz w:val="24"/>
          <w:szCs w:val="24"/>
          <w:lang w:eastAsia="uk-UA"/>
        </w:rPr>
        <w:t>Габаритные размеры ................. </w:t>
      </w:r>
      <w:r w:rsidRPr="00B42B2E">
        <w:rPr>
          <w:rFonts w:ascii="Times New Roman" w:eastAsia="Times New Roman" w:hAnsi="Times New Roman" w:cs="Times New Roman"/>
          <w:b/>
          <w:bCs/>
          <w:color w:val="000000"/>
          <w:sz w:val="24"/>
          <w:szCs w:val="24"/>
          <w:lang w:eastAsia="uk-UA"/>
        </w:rPr>
        <w:t>99(высота)х57(ширина)х46(глубина) мм</w:t>
      </w:r>
    </w:p>
    <w:p w:rsidR="00B42B2E" w:rsidRPr="00B42B2E" w:rsidRDefault="00B42B2E" w:rsidP="00B42B2E">
      <w:pPr>
        <w:spacing w:after="240" w:line="285" w:lineRule="atLeast"/>
        <w:ind w:left="600"/>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color w:val="000000"/>
          <w:sz w:val="24"/>
          <w:szCs w:val="24"/>
          <w:lang w:eastAsia="uk-UA"/>
        </w:rPr>
        <w:t>с батареей FNB-V47 Импеданс антенны ...................................................................................</w:t>
      </w:r>
      <w:r w:rsidRPr="00B42B2E">
        <w:rPr>
          <w:rFonts w:ascii="Times New Roman" w:eastAsia="Times New Roman" w:hAnsi="Times New Roman" w:cs="Times New Roman"/>
          <w:b/>
          <w:bCs/>
          <w:color w:val="000000"/>
          <w:sz w:val="24"/>
          <w:szCs w:val="24"/>
          <w:lang w:eastAsia="uk-UA"/>
        </w:rPr>
        <w:t> 50 Ом </w:t>
      </w:r>
      <w:r w:rsidRPr="00B42B2E">
        <w:rPr>
          <w:rFonts w:ascii="Times New Roman" w:eastAsia="Times New Roman" w:hAnsi="Times New Roman" w:cs="Times New Roman"/>
          <w:color w:val="000000"/>
          <w:sz w:val="24"/>
          <w:szCs w:val="24"/>
          <w:lang w:eastAsia="uk-UA"/>
        </w:rPr>
        <w:t>Вес (включая батарею FNB-V47) ............................................................. </w:t>
      </w:r>
      <w:r w:rsidRPr="00B42B2E">
        <w:rPr>
          <w:rFonts w:ascii="Times New Roman" w:eastAsia="Times New Roman" w:hAnsi="Times New Roman" w:cs="Times New Roman"/>
          <w:b/>
          <w:bCs/>
          <w:color w:val="000000"/>
          <w:sz w:val="24"/>
          <w:szCs w:val="24"/>
          <w:lang w:eastAsia="uk-UA"/>
        </w:rPr>
        <w:t>380 г</w:t>
      </w:r>
      <w:r w:rsidRPr="00B42B2E">
        <w:rPr>
          <w:rFonts w:ascii="Times New Roman" w:eastAsia="Times New Roman" w:hAnsi="Times New Roman" w:cs="Times New Roman"/>
          <w:color w:val="000000"/>
          <w:sz w:val="24"/>
          <w:szCs w:val="24"/>
          <w:lang w:eastAsia="uk-UA"/>
        </w:rPr>
        <w:t>.</w:t>
      </w:r>
    </w:p>
    <w:p w:rsidR="00B42B2E" w:rsidRPr="00B42B2E" w:rsidRDefault="00B42B2E" w:rsidP="00B42B2E">
      <w:pPr>
        <w:spacing w:after="285" w:line="285" w:lineRule="atLeast"/>
        <w:ind w:left="600" w:right="75" w:firstLine="180"/>
        <w:rPr>
          <w:rFonts w:ascii="Times New Roman" w:eastAsia="Times New Roman" w:hAnsi="Times New Roman" w:cs="Times New Roman"/>
          <w:color w:val="000000"/>
          <w:sz w:val="27"/>
          <w:szCs w:val="27"/>
          <w:lang w:eastAsia="uk-UA"/>
        </w:rPr>
      </w:pPr>
      <w:r w:rsidRPr="00B42B2E">
        <w:rPr>
          <w:rFonts w:ascii="Times New Roman" w:eastAsia="Times New Roman" w:hAnsi="Times New Roman" w:cs="Times New Roman"/>
          <w:b/>
          <w:bCs/>
          <w:color w:val="000000"/>
          <w:sz w:val="24"/>
          <w:szCs w:val="24"/>
          <w:lang w:eastAsia="uk-UA"/>
        </w:rPr>
        <w:t>ПРИЕМНИК </w:t>
      </w:r>
      <w:r w:rsidRPr="00B42B2E">
        <w:rPr>
          <w:rFonts w:ascii="Times New Roman" w:eastAsia="Times New Roman" w:hAnsi="Times New Roman" w:cs="Times New Roman"/>
          <w:color w:val="000000"/>
          <w:sz w:val="24"/>
          <w:szCs w:val="24"/>
          <w:lang w:eastAsia="uk-UA"/>
        </w:rPr>
        <w:t>Тип ..................... </w:t>
      </w:r>
      <w:r w:rsidRPr="00B42B2E">
        <w:rPr>
          <w:rFonts w:ascii="Times New Roman" w:eastAsia="Times New Roman" w:hAnsi="Times New Roman" w:cs="Times New Roman"/>
          <w:b/>
          <w:bCs/>
          <w:color w:val="000000"/>
          <w:sz w:val="24"/>
          <w:szCs w:val="24"/>
          <w:lang w:eastAsia="uk-UA"/>
        </w:rPr>
        <w:t>супергетеродин с двойным преобразованием частоты </w:t>
      </w:r>
      <w:proofErr w:type="spellStart"/>
      <w:r w:rsidRPr="00B42B2E">
        <w:rPr>
          <w:rFonts w:ascii="Times New Roman" w:eastAsia="Times New Roman" w:hAnsi="Times New Roman" w:cs="Times New Roman"/>
          <w:color w:val="000000"/>
          <w:sz w:val="24"/>
          <w:szCs w:val="24"/>
          <w:lang w:eastAsia="uk-UA"/>
        </w:rPr>
        <w:t>Чувствительность</w:t>
      </w:r>
      <w:proofErr w:type="spellEnd"/>
      <w:r w:rsidRPr="00B42B2E">
        <w:rPr>
          <w:rFonts w:ascii="Times New Roman" w:eastAsia="Times New Roman" w:hAnsi="Times New Roman" w:cs="Times New Roman"/>
          <w:color w:val="000000"/>
          <w:sz w:val="24"/>
          <w:szCs w:val="24"/>
          <w:lang w:eastAsia="uk-UA"/>
        </w:rPr>
        <w:t> (</w:t>
      </w:r>
      <w:proofErr w:type="spellStart"/>
      <w:r w:rsidRPr="00B42B2E">
        <w:rPr>
          <w:rFonts w:ascii="Times New Roman" w:eastAsia="Times New Roman" w:hAnsi="Times New Roman" w:cs="Times New Roman"/>
          <w:b/>
          <w:bCs/>
          <w:color w:val="000000"/>
          <w:sz w:val="24"/>
          <w:szCs w:val="24"/>
          <w:lang w:eastAsia="uk-UA"/>
        </w:rPr>
        <w:t>Sinad</w:t>
      </w:r>
      <w:proofErr w:type="spellEnd"/>
      <w:r w:rsidRPr="00B42B2E">
        <w:rPr>
          <w:rFonts w:ascii="Times New Roman" w:eastAsia="Times New Roman" w:hAnsi="Times New Roman" w:cs="Times New Roman"/>
          <w:b/>
          <w:bCs/>
          <w:color w:val="000000"/>
          <w:sz w:val="24"/>
          <w:szCs w:val="24"/>
          <w:lang w:eastAsia="uk-UA"/>
        </w:rPr>
        <w:t xml:space="preserve"> 20 </w:t>
      </w:r>
      <w:proofErr w:type="spellStart"/>
      <w:r w:rsidRPr="00B42B2E">
        <w:rPr>
          <w:rFonts w:ascii="Times New Roman" w:eastAsia="Times New Roman" w:hAnsi="Times New Roman" w:cs="Times New Roman"/>
          <w:b/>
          <w:bCs/>
          <w:color w:val="000000"/>
          <w:sz w:val="24"/>
          <w:szCs w:val="24"/>
          <w:lang w:eastAsia="uk-UA"/>
        </w:rPr>
        <w:t>дБ</w:t>
      </w:r>
      <w:proofErr w:type="spellEnd"/>
      <w:r w:rsidRPr="00B42B2E">
        <w:rPr>
          <w:rFonts w:ascii="Times New Roman" w:eastAsia="Times New Roman" w:hAnsi="Times New Roman" w:cs="Times New Roman"/>
          <w:color w:val="000000"/>
          <w:sz w:val="24"/>
          <w:szCs w:val="24"/>
          <w:lang w:eastAsia="uk-UA"/>
        </w:rPr>
        <w:t>) ........................................................</w:t>
      </w:r>
      <w:r w:rsidRPr="00B42B2E">
        <w:rPr>
          <w:rFonts w:ascii="Times New Roman" w:eastAsia="Times New Roman" w:hAnsi="Times New Roman" w:cs="Times New Roman"/>
          <w:b/>
          <w:bCs/>
          <w:color w:val="000000"/>
          <w:sz w:val="24"/>
          <w:szCs w:val="24"/>
          <w:lang w:eastAsia="uk-UA"/>
        </w:rPr>
        <w:t> 1,0 мкВ </w:t>
      </w:r>
      <w:r w:rsidRPr="00B42B2E">
        <w:rPr>
          <w:rFonts w:ascii="Times New Roman" w:eastAsia="Times New Roman" w:hAnsi="Times New Roman" w:cs="Times New Roman"/>
          <w:color w:val="000000"/>
          <w:sz w:val="24"/>
          <w:szCs w:val="24"/>
          <w:lang w:eastAsia="uk-UA"/>
        </w:rPr>
        <w:t>Избирательность по соседнему каналу.........</w:t>
      </w:r>
      <w:r w:rsidRPr="00B42B2E">
        <w:rPr>
          <w:rFonts w:ascii="Times New Roman" w:eastAsia="Times New Roman" w:hAnsi="Times New Roman" w:cs="Times New Roman"/>
          <w:b/>
          <w:bCs/>
          <w:color w:val="000000"/>
          <w:sz w:val="24"/>
          <w:szCs w:val="24"/>
          <w:lang w:eastAsia="uk-UA"/>
        </w:rPr>
        <w:t> 70 дБ(25кГц), 60 дБ(12,5кГц) </w:t>
      </w:r>
      <w:r w:rsidRPr="00B42B2E">
        <w:rPr>
          <w:rFonts w:ascii="Times New Roman" w:eastAsia="Times New Roman" w:hAnsi="Times New Roman" w:cs="Times New Roman"/>
          <w:color w:val="000000"/>
          <w:sz w:val="24"/>
          <w:szCs w:val="24"/>
          <w:lang w:eastAsia="uk-UA"/>
        </w:rPr>
        <w:t>Интермодуляционная избирательность.............................................. </w:t>
      </w:r>
      <w:r w:rsidRPr="00B42B2E">
        <w:rPr>
          <w:rFonts w:ascii="Times New Roman" w:eastAsia="Times New Roman" w:hAnsi="Times New Roman" w:cs="Times New Roman"/>
          <w:b/>
          <w:bCs/>
          <w:color w:val="000000"/>
          <w:sz w:val="24"/>
          <w:szCs w:val="24"/>
          <w:lang w:eastAsia="uk-UA"/>
        </w:rPr>
        <w:t>65 дБ </w:t>
      </w:r>
      <w:r w:rsidRPr="00B42B2E">
        <w:rPr>
          <w:rFonts w:ascii="Times New Roman" w:eastAsia="Times New Roman" w:hAnsi="Times New Roman" w:cs="Times New Roman"/>
          <w:color w:val="000000"/>
          <w:sz w:val="24"/>
          <w:szCs w:val="24"/>
          <w:lang w:eastAsia="uk-UA"/>
        </w:rPr>
        <w:t>Выходная мощность по НЧ................................................................... </w:t>
      </w:r>
      <w:r w:rsidRPr="00B42B2E">
        <w:rPr>
          <w:rFonts w:ascii="Times New Roman" w:eastAsia="Times New Roman" w:hAnsi="Times New Roman" w:cs="Times New Roman"/>
          <w:b/>
          <w:bCs/>
          <w:color w:val="000000"/>
          <w:sz w:val="24"/>
          <w:szCs w:val="24"/>
          <w:lang w:eastAsia="uk-UA"/>
        </w:rPr>
        <w:t>0,5 Вт </w:t>
      </w:r>
      <w:r w:rsidRPr="00B42B2E">
        <w:rPr>
          <w:rFonts w:ascii="Times New Roman" w:eastAsia="Times New Roman" w:hAnsi="Times New Roman" w:cs="Times New Roman"/>
          <w:color w:val="000000"/>
          <w:sz w:val="24"/>
          <w:szCs w:val="24"/>
          <w:lang w:eastAsia="uk-UA"/>
        </w:rPr>
        <w:t>Коэффициент нелинейных искажений ............ ...................... </w:t>
      </w:r>
      <w:r w:rsidRPr="00B42B2E">
        <w:rPr>
          <w:rFonts w:ascii="Times New Roman" w:eastAsia="Times New Roman" w:hAnsi="Times New Roman" w:cs="Times New Roman"/>
          <w:b/>
          <w:bCs/>
          <w:color w:val="000000"/>
          <w:sz w:val="24"/>
          <w:szCs w:val="24"/>
          <w:lang w:eastAsia="uk-UA"/>
        </w:rPr>
        <w:t>не более 5 % </w:t>
      </w:r>
      <w:r w:rsidRPr="00B42B2E">
        <w:rPr>
          <w:rFonts w:ascii="Times New Roman" w:eastAsia="Times New Roman" w:hAnsi="Times New Roman" w:cs="Times New Roman"/>
          <w:color w:val="000000"/>
          <w:sz w:val="24"/>
          <w:szCs w:val="24"/>
          <w:lang w:eastAsia="uk-UA"/>
        </w:rPr>
        <w:t>Уровень шума ........................................... </w:t>
      </w:r>
      <w:r w:rsidRPr="00B42B2E">
        <w:rPr>
          <w:rFonts w:ascii="Times New Roman" w:eastAsia="Times New Roman" w:hAnsi="Times New Roman" w:cs="Times New Roman"/>
          <w:b/>
          <w:bCs/>
          <w:color w:val="000000"/>
          <w:sz w:val="24"/>
          <w:szCs w:val="24"/>
          <w:lang w:eastAsia="uk-UA"/>
        </w:rPr>
        <w:t>40 дБ (25 кГц), 35 дБ (12,5 кГц) </w:t>
      </w:r>
      <w:r w:rsidRPr="00B42B2E">
        <w:rPr>
          <w:rFonts w:ascii="Times New Roman" w:eastAsia="Times New Roman" w:hAnsi="Times New Roman" w:cs="Times New Roman"/>
          <w:color w:val="000000"/>
          <w:sz w:val="24"/>
          <w:szCs w:val="24"/>
          <w:lang w:eastAsia="uk-UA"/>
        </w:rPr>
        <w:t>Ток потребления ............................... </w:t>
      </w:r>
      <w:r w:rsidRPr="00B42B2E">
        <w:rPr>
          <w:rFonts w:ascii="Times New Roman" w:eastAsia="Times New Roman" w:hAnsi="Times New Roman" w:cs="Times New Roman"/>
          <w:b/>
          <w:bCs/>
          <w:color w:val="000000"/>
          <w:sz w:val="24"/>
          <w:szCs w:val="24"/>
          <w:lang w:eastAsia="uk-UA"/>
        </w:rPr>
        <w:t>180 мА ( дежурный режим - 20 </w:t>
      </w:r>
      <w:proofErr w:type="spellStart"/>
      <w:r w:rsidRPr="00B42B2E">
        <w:rPr>
          <w:rFonts w:ascii="Times New Roman" w:eastAsia="Times New Roman" w:hAnsi="Times New Roman" w:cs="Times New Roman"/>
          <w:b/>
          <w:bCs/>
          <w:color w:val="000000"/>
          <w:sz w:val="24"/>
          <w:szCs w:val="24"/>
          <w:lang w:eastAsia="uk-UA"/>
        </w:rPr>
        <w:t>мА</w:t>
      </w:r>
      <w:proofErr w:type="spellEnd"/>
      <w:r w:rsidRPr="00B42B2E">
        <w:rPr>
          <w:rFonts w:ascii="Times New Roman" w:eastAsia="Times New Roman" w:hAnsi="Times New Roman" w:cs="Times New Roman"/>
          <w:b/>
          <w:bCs/>
          <w:color w:val="000000"/>
          <w:sz w:val="24"/>
          <w:szCs w:val="24"/>
          <w:lang w:eastAsia="uk-UA"/>
        </w:rPr>
        <w:t>)</w:t>
      </w:r>
    </w:p>
    <w:p w:rsidR="00B42B2E" w:rsidRPr="00B42B2E" w:rsidRDefault="00B42B2E" w:rsidP="00B42B2E">
      <w:pPr>
        <w:spacing w:after="0" w:line="285" w:lineRule="atLeast"/>
        <w:ind w:left="600"/>
        <w:outlineLvl w:val="3"/>
        <w:rPr>
          <w:rFonts w:ascii="Times New Roman" w:eastAsia="Times New Roman" w:hAnsi="Times New Roman" w:cs="Times New Roman"/>
          <w:b/>
          <w:bCs/>
          <w:color w:val="000000"/>
          <w:sz w:val="24"/>
          <w:szCs w:val="24"/>
          <w:lang w:eastAsia="uk-UA"/>
        </w:rPr>
      </w:pPr>
      <w:r w:rsidRPr="00B42B2E">
        <w:rPr>
          <w:rFonts w:ascii="Times New Roman" w:eastAsia="Times New Roman" w:hAnsi="Times New Roman" w:cs="Times New Roman"/>
          <w:b/>
          <w:bCs/>
          <w:color w:val="000000"/>
          <w:sz w:val="24"/>
          <w:szCs w:val="24"/>
          <w:lang w:eastAsia="uk-UA"/>
        </w:rPr>
        <w:t>ПЕРЕДАТЧИК</w:t>
      </w:r>
    </w:p>
    <w:p w:rsidR="00B42B2E" w:rsidRPr="00B42B2E" w:rsidRDefault="00B42B2E" w:rsidP="00B42B2E">
      <w:pPr>
        <w:spacing w:after="0" w:line="285" w:lineRule="atLeast"/>
        <w:ind w:left="600" w:right="105"/>
        <w:rPr>
          <w:rFonts w:ascii="Times New Roman" w:eastAsia="Times New Roman" w:hAnsi="Times New Roman" w:cs="Times New Roman"/>
          <w:color w:val="000000"/>
          <w:sz w:val="27"/>
          <w:szCs w:val="27"/>
          <w:lang w:eastAsia="uk-UA"/>
        </w:rPr>
      </w:pPr>
      <w:proofErr w:type="spellStart"/>
      <w:r w:rsidRPr="00B42B2E">
        <w:rPr>
          <w:rFonts w:ascii="Times New Roman" w:eastAsia="Times New Roman" w:hAnsi="Times New Roman" w:cs="Times New Roman"/>
          <w:color w:val="000000"/>
          <w:sz w:val="24"/>
          <w:szCs w:val="24"/>
          <w:lang w:eastAsia="uk-UA"/>
        </w:rPr>
        <w:t>Выходная</w:t>
      </w:r>
      <w:proofErr w:type="spellEnd"/>
      <w:r w:rsidRPr="00B42B2E">
        <w:rPr>
          <w:rFonts w:ascii="Times New Roman" w:eastAsia="Times New Roman" w:hAnsi="Times New Roman" w:cs="Times New Roman"/>
          <w:color w:val="000000"/>
          <w:sz w:val="24"/>
          <w:szCs w:val="24"/>
          <w:lang w:eastAsia="uk-UA"/>
        </w:rPr>
        <w:t> </w:t>
      </w:r>
      <w:proofErr w:type="spellStart"/>
      <w:r w:rsidRPr="00B42B2E">
        <w:rPr>
          <w:rFonts w:ascii="Times New Roman" w:eastAsia="Times New Roman" w:hAnsi="Times New Roman" w:cs="Times New Roman"/>
          <w:color w:val="000000"/>
          <w:sz w:val="24"/>
          <w:szCs w:val="24"/>
          <w:lang w:eastAsia="uk-UA"/>
        </w:rPr>
        <w:t>мощность</w:t>
      </w:r>
      <w:proofErr w:type="spellEnd"/>
      <w:r w:rsidRPr="00B42B2E">
        <w:rPr>
          <w:rFonts w:ascii="Times New Roman" w:eastAsia="Times New Roman" w:hAnsi="Times New Roman" w:cs="Times New Roman"/>
          <w:color w:val="000000"/>
          <w:sz w:val="24"/>
          <w:szCs w:val="24"/>
          <w:lang w:eastAsia="uk-UA"/>
        </w:rPr>
        <w:t> .......................................... ............ </w:t>
      </w:r>
      <w:r w:rsidRPr="00B42B2E">
        <w:rPr>
          <w:rFonts w:ascii="Times New Roman" w:eastAsia="Times New Roman" w:hAnsi="Times New Roman" w:cs="Times New Roman"/>
          <w:b/>
          <w:bCs/>
          <w:color w:val="000000"/>
          <w:sz w:val="24"/>
          <w:szCs w:val="24"/>
          <w:lang w:eastAsia="uk-UA"/>
        </w:rPr>
        <w:t>5,0 / 2,5 / 1,0 / 0,1 Вт </w:t>
      </w:r>
      <w:r w:rsidRPr="00B42B2E">
        <w:rPr>
          <w:rFonts w:ascii="Times New Roman" w:eastAsia="Times New Roman" w:hAnsi="Times New Roman" w:cs="Times New Roman"/>
          <w:color w:val="000000"/>
          <w:sz w:val="24"/>
          <w:szCs w:val="24"/>
          <w:lang w:eastAsia="uk-UA"/>
        </w:rPr>
        <w:t>Модуляция ....................................................................................... </w:t>
      </w:r>
      <w:r w:rsidRPr="00B42B2E">
        <w:rPr>
          <w:rFonts w:ascii="Times New Roman" w:eastAsia="Times New Roman" w:hAnsi="Times New Roman" w:cs="Times New Roman"/>
          <w:b/>
          <w:bCs/>
          <w:color w:val="000000"/>
          <w:sz w:val="24"/>
          <w:szCs w:val="24"/>
          <w:lang w:eastAsia="uk-UA"/>
        </w:rPr>
        <w:t>ЧМ (F3E) </w:t>
      </w:r>
      <w:r w:rsidRPr="00B42B2E">
        <w:rPr>
          <w:rFonts w:ascii="Times New Roman" w:eastAsia="Times New Roman" w:hAnsi="Times New Roman" w:cs="Times New Roman"/>
          <w:color w:val="000000"/>
          <w:sz w:val="24"/>
          <w:szCs w:val="24"/>
          <w:lang w:eastAsia="uk-UA"/>
        </w:rPr>
        <w:t>Максимальная девиация (узкая/широкая полоса)...................</w:t>
      </w:r>
      <w:r w:rsidRPr="00B42B2E">
        <w:rPr>
          <w:rFonts w:ascii="Times New Roman" w:eastAsia="Times New Roman" w:hAnsi="Times New Roman" w:cs="Times New Roman"/>
          <w:b/>
          <w:bCs/>
          <w:color w:val="000000"/>
          <w:sz w:val="24"/>
          <w:szCs w:val="24"/>
          <w:lang w:eastAsia="uk-UA"/>
        </w:rPr>
        <w:t> 2,5/ 5,0 кГц </w:t>
      </w:r>
      <w:r w:rsidRPr="00B42B2E">
        <w:rPr>
          <w:rFonts w:ascii="Times New Roman" w:eastAsia="Times New Roman" w:hAnsi="Times New Roman" w:cs="Times New Roman"/>
          <w:color w:val="000000"/>
          <w:sz w:val="24"/>
          <w:szCs w:val="24"/>
          <w:lang w:eastAsia="uk-UA"/>
        </w:rPr>
        <w:t>Внеполосные излучения....................................................... </w:t>
      </w:r>
      <w:r w:rsidRPr="00B42B2E">
        <w:rPr>
          <w:rFonts w:ascii="Times New Roman" w:eastAsia="Times New Roman" w:hAnsi="Times New Roman" w:cs="Times New Roman"/>
          <w:b/>
          <w:bCs/>
          <w:color w:val="000000"/>
          <w:sz w:val="24"/>
          <w:szCs w:val="24"/>
          <w:lang w:eastAsia="uk-UA"/>
        </w:rPr>
        <w:t>не более 1 мкВт </w:t>
      </w:r>
      <w:r w:rsidRPr="00B42B2E">
        <w:rPr>
          <w:rFonts w:ascii="Times New Roman" w:eastAsia="Times New Roman" w:hAnsi="Times New Roman" w:cs="Times New Roman"/>
          <w:color w:val="000000"/>
          <w:sz w:val="24"/>
          <w:szCs w:val="24"/>
          <w:lang w:eastAsia="uk-UA"/>
        </w:rPr>
        <w:t>Нелинейные искажения звукового канала................................</w:t>
      </w:r>
      <w:r w:rsidRPr="00B42B2E">
        <w:rPr>
          <w:rFonts w:ascii="Times New Roman" w:eastAsia="Times New Roman" w:hAnsi="Times New Roman" w:cs="Times New Roman"/>
          <w:b/>
          <w:bCs/>
          <w:color w:val="000000"/>
          <w:sz w:val="24"/>
          <w:szCs w:val="24"/>
          <w:lang w:eastAsia="uk-UA"/>
        </w:rPr>
        <w:t>не более 5% </w:t>
      </w:r>
      <w:r w:rsidRPr="00B42B2E">
        <w:rPr>
          <w:rFonts w:ascii="Times New Roman" w:eastAsia="Times New Roman" w:hAnsi="Times New Roman" w:cs="Times New Roman"/>
          <w:color w:val="000000"/>
          <w:sz w:val="24"/>
          <w:szCs w:val="24"/>
          <w:lang w:eastAsia="uk-UA"/>
        </w:rPr>
        <w:t>Отклонение частоты передатчика от номинального значения... </w:t>
      </w:r>
      <w:r w:rsidRPr="00B42B2E">
        <w:rPr>
          <w:rFonts w:ascii="Times New Roman" w:eastAsia="Times New Roman" w:hAnsi="Times New Roman" w:cs="Times New Roman"/>
          <w:b/>
          <w:bCs/>
          <w:color w:val="000000"/>
          <w:sz w:val="24"/>
          <w:szCs w:val="24"/>
          <w:lang w:eastAsia="uk-UA"/>
        </w:rPr>
        <w:t>± 1,5 кГц </w:t>
      </w:r>
      <w:r w:rsidRPr="00B42B2E">
        <w:rPr>
          <w:rFonts w:ascii="Times New Roman" w:eastAsia="Times New Roman" w:hAnsi="Times New Roman" w:cs="Times New Roman"/>
          <w:color w:val="000000"/>
          <w:sz w:val="24"/>
          <w:szCs w:val="24"/>
          <w:lang w:eastAsia="uk-UA"/>
        </w:rPr>
        <w:t>Уровень шума ........................................... </w:t>
      </w:r>
      <w:r w:rsidRPr="00B42B2E">
        <w:rPr>
          <w:rFonts w:ascii="Times New Roman" w:eastAsia="Times New Roman" w:hAnsi="Times New Roman" w:cs="Times New Roman"/>
          <w:b/>
          <w:bCs/>
          <w:color w:val="000000"/>
          <w:sz w:val="24"/>
          <w:szCs w:val="24"/>
          <w:lang w:eastAsia="uk-UA"/>
        </w:rPr>
        <w:t>40 дБ (25 кГц), 35 дБ(12,5кГц) </w:t>
      </w:r>
      <w:r w:rsidRPr="00B42B2E">
        <w:rPr>
          <w:rFonts w:ascii="Times New Roman" w:eastAsia="Times New Roman" w:hAnsi="Times New Roman" w:cs="Times New Roman"/>
          <w:color w:val="000000"/>
          <w:sz w:val="24"/>
          <w:szCs w:val="24"/>
          <w:lang w:eastAsia="uk-UA"/>
        </w:rPr>
        <w:t>Ток потребления .......................................................... </w:t>
      </w:r>
      <w:r w:rsidRPr="00B42B2E">
        <w:rPr>
          <w:rFonts w:ascii="Times New Roman" w:eastAsia="Times New Roman" w:hAnsi="Times New Roman" w:cs="Times New Roman"/>
          <w:b/>
          <w:bCs/>
          <w:color w:val="000000"/>
          <w:sz w:val="24"/>
          <w:szCs w:val="24"/>
          <w:lang w:eastAsia="uk-UA"/>
        </w:rPr>
        <w:t>1,6 / 1,0 / 0,7 / 0,3 A</w:t>
      </w:r>
    </w:p>
    <w:p w:rsidR="002E07E4" w:rsidRDefault="002E07E4"/>
    <w:sectPr w:rsidR="002E07E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DC3EEE"/>
    <w:multiLevelType w:val="multilevel"/>
    <w:tmpl w:val="BD88C3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2B8"/>
    <w:rsid w:val="002E07E4"/>
    <w:rsid w:val="009142B8"/>
    <w:rsid w:val="009E18AD"/>
    <w:rsid w:val="00B42B2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13D81"/>
  <w15:chartTrackingRefBased/>
  <w15:docId w15:val="{B1E1FB3C-EFBF-41BF-B8CE-3AEBDA1E3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B42B2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paragraph" w:styleId="2">
    <w:name w:val="heading 2"/>
    <w:basedOn w:val="a"/>
    <w:link w:val="20"/>
    <w:uiPriority w:val="9"/>
    <w:qFormat/>
    <w:rsid w:val="00B42B2E"/>
    <w:pPr>
      <w:spacing w:before="100" w:beforeAutospacing="1" w:after="100" w:afterAutospacing="1" w:line="240" w:lineRule="auto"/>
      <w:outlineLvl w:val="1"/>
    </w:pPr>
    <w:rPr>
      <w:rFonts w:ascii="Times New Roman" w:eastAsia="Times New Roman" w:hAnsi="Times New Roman" w:cs="Times New Roman"/>
      <w:b/>
      <w:bCs/>
      <w:sz w:val="36"/>
      <w:szCs w:val="36"/>
      <w:lang w:eastAsia="uk-UA"/>
    </w:rPr>
  </w:style>
  <w:style w:type="paragraph" w:styleId="3">
    <w:name w:val="heading 3"/>
    <w:basedOn w:val="a"/>
    <w:link w:val="30"/>
    <w:uiPriority w:val="9"/>
    <w:qFormat/>
    <w:rsid w:val="00B42B2E"/>
    <w:pPr>
      <w:spacing w:before="100" w:beforeAutospacing="1" w:after="100" w:afterAutospacing="1" w:line="240" w:lineRule="auto"/>
      <w:outlineLvl w:val="2"/>
    </w:pPr>
    <w:rPr>
      <w:rFonts w:ascii="Times New Roman" w:eastAsia="Times New Roman" w:hAnsi="Times New Roman" w:cs="Times New Roman"/>
      <w:b/>
      <w:bCs/>
      <w:sz w:val="27"/>
      <w:szCs w:val="27"/>
      <w:lang w:eastAsia="uk-UA"/>
    </w:rPr>
  </w:style>
  <w:style w:type="paragraph" w:styleId="4">
    <w:name w:val="heading 4"/>
    <w:basedOn w:val="a"/>
    <w:link w:val="40"/>
    <w:uiPriority w:val="9"/>
    <w:qFormat/>
    <w:rsid w:val="00B42B2E"/>
    <w:pPr>
      <w:spacing w:before="100" w:beforeAutospacing="1" w:after="100" w:afterAutospacing="1" w:line="240" w:lineRule="auto"/>
      <w:outlineLvl w:val="3"/>
    </w:pPr>
    <w:rPr>
      <w:rFonts w:ascii="Times New Roman" w:eastAsia="Times New Roman" w:hAnsi="Times New Roman" w:cs="Times New Roman"/>
      <w:b/>
      <w:bCs/>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42B2E"/>
    <w:rPr>
      <w:rFonts w:ascii="Times New Roman" w:eastAsia="Times New Roman" w:hAnsi="Times New Roman" w:cs="Times New Roman"/>
      <w:b/>
      <w:bCs/>
      <w:kern w:val="36"/>
      <w:sz w:val="48"/>
      <w:szCs w:val="48"/>
      <w:lang w:eastAsia="uk-UA"/>
    </w:rPr>
  </w:style>
  <w:style w:type="character" w:customStyle="1" w:styleId="20">
    <w:name w:val="Заголовок 2 Знак"/>
    <w:basedOn w:val="a0"/>
    <w:link w:val="2"/>
    <w:uiPriority w:val="9"/>
    <w:rsid w:val="00B42B2E"/>
    <w:rPr>
      <w:rFonts w:ascii="Times New Roman" w:eastAsia="Times New Roman" w:hAnsi="Times New Roman" w:cs="Times New Roman"/>
      <w:b/>
      <w:bCs/>
      <w:sz w:val="36"/>
      <w:szCs w:val="36"/>
      <w:lang w:eastAsia="uk-UA"/>
    </w:rPr>
  </w:style>
  <w:style w:type="character" w:customStyle="1" w:styleId="30">
    <w:name w:val="Заголовок 3 Знак"/>
    <w:basedOn w:val="a0"/>
    <w:link w:val="3"/>
    <w:uiPriority w:val="9"/>
    <w:rsid w:val="00B42B2E"/>
    <w:rPr>
      <w:rFonts w:ascii="Times New Roman" w:eastAsia="Times New Roman" w:hAnsi="Times New Roman" w:cs="Times New Roman"/>
      <w:b/>
      <w:bCs/>
      <w:sz w:val="27"/>
      <w:szCs w:val="27"/>
      <w:lang w:eastAsia="uk-UA"/>
    </w:rPr>
  </w:style>
  <w:style w:type="character" w:customStyle="1" w:styleId="40">
    <w:name w:val="Заголовок 4 Знак"/>
    <w:basedOn w:val="a0"/>
    <w:link w:val="4"/>
    <w:uiPriority w:val="9"/>
    <w:rsid w:val="00B42B2E"/>
    <w:rPr>
      <w:rFonts w:ascii="Times New Roman" w:eastAsia="Times New Roman" w:hAnsi="Times New Roman" w:cs="Times New Roman"/>
      <w:b/>
      <w:bCs/>
      <w:sz w:val="24"/>
      <w:szCs w:val="24"/>
      <w:lang w:eastAsia="uk-UA"/>
    </w:rPr>
  </w:style>
  <w:style w:type="paragraph" w:styleId="a3">
    <w:name w:val="Normal (Web)"/>
    <w:basedOn w:val="a"/>
    <w:uiPriority w:val="99"/>
    <w:semiHidden/>
    <w:unhideWhenUsed/>
    <w:rsid w:val="00B42B2E"/>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15649">
      <w:bodyDiv w:val="1"/>
      <w:marLeft w:val="0"/>
      <w:marRight w:val="0"/>
      <w:marTop w:val="0"/>
      <w:marBottom w:val="0"/>
      <w:divBdr>
        <w:top w:val="none" w:sz="0" w:space="0" w:color="auto"/>
        <w:left w:val="none" w:sz="0" w:space="0" w:color="auto"/>
        <w:bottom w:val="none" w:sz="0" w:space="0" w:color="auto"/>
        <w:right w:val="none" w:sz="0" w:space="0" w:color="auto"/>
      </w:divBdr>
      <w:divsChild>
        <w:div w:id="2005011323">
          <w:marLeft w:val="0"/>
          <w:marRight w:val="0"/>
          <w:marTop w:val="0"/>
          <w:marBottom w:val="0"/>
          <w:divBdr>
            <w:top w:val="none" w:sz="0" w:space="0" w:color="auto"/>
            <w:left w:val="none" w:sz="0" w:space="0" w:color="auto"/>
            <w:bottom w:val="none" w:sz="0" w:space="0" w:color="auto"/>
            <w:right w:val="none" w:sz="0" w:space="0" w:color="auto"/>
          </w:divBdr>
          <w:divsChild>
            <w:div w:id="35214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 Type="http://schemas.openxmlformats.org/officeDocument/2006/relationships/styles" Target="styles.xml"/><Relationship Id="rId16" Type="http://schemas.openxmlformats.org/officeDocument/2006/relationships/image" Target="media/image12.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16600</Words>
  <Characters>9462</Characters>
  <Application>Microsoft Office Word</Application>
  <DocSecurity>0</DocSecurity>
  <Lines>78</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2023-03-18T05:59:00Z</dcterms:created>
  <dcterms:modified xsi:type="dcterms:W3CDTF">2023-03-18T06:01:00Z</dcterms:modified>
</cp:coreProperties>
</file>